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F8D3C" w14:textId="6AFF208C" w:rsidR="007A5318" w:rsidRPr="00D8299A" w:rsidRDefault="00AF01C2" w:rsidP="00D8299A">
      <w:pPr>
        <w:pStyle w:val="NoSpacing"/>
        <w:ind w:left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8299A">
        <w:rPr>
          <w:rFonts w:ascii="Times New Roman" w:hAnsi="Times New Roman" w:cs="Times New Roman"/>
          <w:sz w:val="28"/>
          <w:szCs w:val="28"/>
        </w:rPr>
        <w:t>Krivični</w:t>
      </w:r>
      <w:proofErr w:type="spellEnd"/>
      <w:r w:rsidRPr="00D82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99A">
        <w:rPr>
          <w:rFonts w:ascii="Times New Roman" w:hAnsi="Times New Roman" w:cs="Times New Roman"/>
          <w:sz w:val="28"/>
          <w:szCs w:val="28"/>
        </w:rPr>
        <w:t>zakon</w:t>
      </w:r>
      <w:proofErr w:type="spellEnd"/>
      <w:r w:rsidRPr="00D8299A">
        <w:rPr>
          <w:rFonts w:ascii="Times New Roman" w:hAnsi="Times New Roman" w:cs="Times New Roman"/>
          <w:sz w:val="28"/>
          <w:szCs w:val="28"/>
        </w:rPr>
        <w:t xml:space="preserve"> Federacije BiH</w:t>
      </w:r>
    </w:p>
    <w:p w14:paraId="1BE9FCB5" w14:textId="6C5C71F9" w:rsidR="007A5318" w:rsidRPr="00D8299A" w:rsidRDefault="00AF01C2" w:rsidP="00D8299A">
      <w:pPr>
        <w:pStyle w:val="NoSpacing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D8299A">
        <w:rPr>
          <w:rFonts w:ascii="Times New Roman" w:hAnsi="Times New Roman" w:cs="Times New Roman"/>
          <w:sz w:val="28"/>
          <w:szCs w:val="28"/>
        </w:rPr>
        <w:t>("</w:t>
      </w:r>
      <w:proofErr w:type="spellStart"/>
      <w:r w:rsidRPr="00D8299A">
        <w:rPr>
          <w:rFonts w:ascii="Times New Roman" w:hAnsi="Times New Roman" w:cs="Times New Roman"/>
          <w:sz w:val="28"/>
          <w:szCs w:val="28"/>
        </w:rPr>
        <w:t>Službene</w:t>
      </w:r>
      <w:proofErr w:type="spellEnd"/>
      <w:r w:rsidRPr="00D8299A">
        <w:rPr>
          <w:rFonts w:ascii="Times New Roman" w:hAnsi="Times New Roman" w:cs="Times New Roman"/>
          <w:sz w:val="28"/>
          <w:szCs w:val="28"/>
        </w:rPr>
        <w:t xml:space="preserve"> novine </w:t>
      </w:r>
      <w:proofErr w:type="spellStart"/>
      <w:r w:rsidRPr="00D8299A">
        <w:rPr>
          <w:rFonts w:ascii="Times New Roman" w:hAnsi="Times New Roman" w:cs="Times New Roman"/>
          <w:sz w:val="28"/>
          <w:szCs w:val="28"/>
        </w:rPr>
        <w:t>Federacije</w:t>
      </w:r>
      <w:proofErr w:type="spellEnd"/>
      <w:r w:rsidRPr="00D8299A">
        <w:rPr>
          <w:rFonts w:ascii="Times New Roman" w:hAnsi="Times New Roman" w:cs="Times New Roman"/>
          <w:sz w:val="28"/>
          <w:szCs w:val="28"/>
        </w:rPr>
        <w:t xml:space="preserve"> BiH", br. 36/03, 21/04, 69/04, 18/05, 42/10, 42/11, 59/14, 76/14, 46/16, 75/17</w:t>
      </w:r>
      <w:r w:rsidR="002C740A">
        <w:rPr>
          <w:rFonts w:ascii="Times New Roman" w:hAnsi="Times New Roman" w:cs="Times New Roman"/>
          <w:sz w:val="28"/>
          <w:szCs w:val="28"/>
        </w:rPr>
        <w:t xml:space="preserve">, </w:t>
      </w:r>
      <w:r w:rsidRPr="00D8299A">
        <w:rPr>
          <w:rFonts w:ascii="Times New Roman" w:hAnsi="Times New Roman" w:cs="Times New Roman"/>
          <w:sz w:val="28"/>
          <w:szCs w:val="28"/>
        </w:rPr>
        <w:t>31/23</w:t>
      </w:r>
      <w:r w:rsidR="002C7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40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2C740A">
        <w:rPr>
          <w:rFonts w:ascii="Times New Roman" w:hAnsi="Times New Roman" w:cs="Times New Roman"/>
          <w:sz w:val="28"/>
          <w:szCs w:val="28"/>
        </w:rPr>
        <w:t xml:space="preserve"> 58/25</w:t>
      </w:r>
      <w:r w:rsidRPr="00D8299A">
        <w:rPr>
          <w:rFonts w:ascii="Times New Roman" w:hAnsi="Times New Roman" w:cs="Times New Roman"/>
          <w:sz w:val="28"/>
          <w:szCs w:val="28"/>
        </w:rPr>
        <w:t>)</w:t>
      </w:r>
    </w:p>
    <w:p w14:paraId="7A907149" w14:textId="77777777" w:rsidR="007A5318" w:rsidRPr="00D8299A" w:rsidRDefault="007A5318" w:rsidP="00D8299A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1256ECF1" w14:textId="77777777" w:rsidR="007A5318" w:rsidRPr="00D8299A" w:rsidRDefault="00AF01C2" w:rsidP="00D8299A">
      <w:pPr>
        <w:pStyle w:val="NoSpacing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D8299A">
        <w:rPr>
          <w:rFonts w:ascii="Times New Roman" w:hAnsi="Times New Roman" w:cs="Times New Roman"/>
          <w:color w:val="000000"/>
          <w:sz w:val="28"/>
          <w:szCs w:val="28"/>
        </w:rPr>
        <w:t>DRUGI NIVO PRISTUPA – PITANJA ZA ČIN MLAĐI INSPEKTOR</w:t>
      </w:r>
    </w:p>
    <w:p w14:paraId="7F37F22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050DCF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938D44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Postupanje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rasne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pripadnosti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boje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vjerskog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uvjerenja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nacionalnog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etničkog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porijekla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jezika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invaliditeta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spola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seksualne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orijentacije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rodnog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identiteta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B6C5C7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72483A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D8299A">
        <w:rPr>
          <w:rFonts w:ascii="Times New Roman" w:hAnsi="Times New Roman" w:cs="Times New Roman"/>
          <w:szCs w:val="24"/>
        </w:rPr>
        <w:t>osobnom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obiteljskom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stranaka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saznaju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obavljanju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smatramo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(28)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D94673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14997E8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Od </w:t>
      </w:r>
      <w:proofErr w:type="spellStart"/>
      <w:r w:rsidRPr="00D8299A">
        <w:rPr>
          <w:rFonts w:ascii="Times New Roman" w:hAnsi="Times New Roman" w:cs="Times New Roman"/>
          <w:szCs w:val="24"/>
        </w:rPr>
        <w:t>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smatramo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Grupom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organizirani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kriminal</w:t>
      </w:r>
      <w:proofErr w:type="spellEnd"/>
      <w:r w:rsidRPr="00D8299A">
        <w:rPr>
          <w:rFonts w:ascii="Times New Roman" w:hAnsi="Times New Roman" w:cs="Times New Roman"/>
          <w:szCs w:val="24"/>
        </w:rPr>
        <w:t> 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postoji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djelujući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cilju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po </w:t>
      </w:r>
      <w:proofErr w:type="spellStart"/>
      <w:r w:rsidRPr="00D8299A">
        <w:rPr>
          <w:rFonts w:ascii="Times New Roman" w:hAnsi="Times New Roman" w:cs="Times New Roman"/>
          <w:szCs w:val="24"/>
        </w:rPr>
        <w:t>zakonu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tri </w:t>
      </w:r>
      <w:proofErr w:type="spellStart"/>
      <w:r w:rsidRPr="00D8299A">
        <w:rPr>
          <w:rFonts w:ascii="Times New Roman" w:hAnsi="Times New Roman" w:cs="Times New Roman"/>
          <w:szCs w:val="24"/>
        </w:rPr>
        <w:t>godine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teža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A2ECD4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086D16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krivičnopravne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čime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propisuju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61E9CCF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F72784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predstavljaju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F70AEA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0E9159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gonjenje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propisanom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poduzeti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protekne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a)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C263C4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1E279C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Ako je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pet </w:t>
      </w:r>
      <w:proofErr w:type="spellStart"/>
      <w:r w:rsidRPr="00D8299A">
        <w:rPr>
          <w:rFonts w:ascii="Times New Roman" w:hAnsi="Times New Roman" w:cs="Times New Roman"/>
          <w:szCs w:val="24"/>
        </w:rPr>
        <w:t>godina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neće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izvršiti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dana </w:t>
      </w:r>
      <w:proofErr w:type="spellStart"/>
      <w:r w:rsidRPr="00D8299A">
        <w:rPr>
          <w:rFonts w:ascii="Times New Roman" w:hAnsi="Times New Roman" w:cs="Times New Roman"/>
          <w:szCs w:val="24"/>
        </w:rPr>
        <w:t>pravosnažnosti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presude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protekne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c)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1364E2C" w14:textId="77777777" w:rsidR="00D8299A" w:rsidRPr="00D8299A" w:rsidRDefault="00D8299A" w:rsidP="00D8299A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29876A3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Protupravno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propisano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21.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332309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77DF0E3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je </w:t>
      </w:r>
      <w:proofErr w:type="spellStart"/>
      <w:r w:rsidRPr="00D8299A">
        <w:rPr>
          <w:rFonts w:ascii="Times New Roman" w:hAnsi="Times New Roman" w:cs="Times New Roman"/>
          <w:szCs w:val="24"/>
        </w:rPr>
        <w:t>pravno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obavezan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svojim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propuštanjem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propustio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spriječiti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opisane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posljedice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7872D2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7DC5D0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prirode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težine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neznatnosti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nepostojanja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posljedica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odnosno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pribavljene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niskog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stepena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krivice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počinitelja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>? 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25.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56699B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C2410AB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podrazumjevamo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D8299A">
        <w:rPr>
          <w:rFonts w:ascii="Times New Roman" w:hAnsi="Times New Roman" w:cs="Times New Roman"/>
          <w:szCs w:val="24"/>
        </w:rPr>
        <w:t>zaštitom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satisfakcijom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žrtve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7.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6EBCC8F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F13645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postoji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počinitelj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Pr="00D8299A">
        <w:rPr>
          <w:rFonts w:ascii="Times New Roman" w:hAnsi="Times New Roman" w:cs="Times New Roman"/>
          <w:szCs w:val="24"/>
        </w:rPr>
        <w:t>uračunljiv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tome </w:t>
      </w:r>
      <w:proofErr w:type="spellStart"/>
      <w:r w:rsidRPr="00D8299A">
        <w:rPr>
          <w:rFonts w:ascii="Times New Roman" w:hAnsi="Times New Roman" w:cs="Times New Roman"/>
          <w:szCs w:val="24"/>
        </w:rPr>
        <w:t>postupao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65CEDB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6182FF8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lastRenderedPageBreak/>
        <w:t xml:space="preserve">Kada </w:t>
      </w:r>
      <w:proofErr w:type="spellStart"/>
      <w:r w:rsidRPr="00D8299A">
        <w:rPr>
          <w:rFonts w:ascii="Times New Roman" w:hAnsi="Times New Roman" w:cs="Times New Roman"/>
          <w:szCs w:val="24"/>
        </w:rPr>
        <w:t>počinitelj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neotklonjivoj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zabludi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njemu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postupati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7AF835C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34F280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Rad za </w:t>
      </w:r>
      <w:proofErr w:type="spellStart"/>
      <w:r w:rsidRPr="00D8299A">
        <w:rPr>
          <w:rFonts w:ascii="Times New Roman" w:hAnsi="Times New Roman" w:cs="Times New Roman"/>
          <w:szCs w:val="24"/>
        </w:rPr>
        <w:t>opće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dobro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slobodi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u </w:t>
      </w:r>
      <w:proofErr w:type="spellStart"/>
      <w:r w:rsidRPr="00D8299A">
        <w:rPr>
          <w:rFonts w:ascii="Times New Roman" w:hAnsi="Times New Roman" w:cs="Times New Roman"/>
          <w:szCs w:val="24"/>
        </w:rPr>
        <w:t>trajanju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srazmjernom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izrečenoj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najmanje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7333F0C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40695A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Rad za </w:t>
      </w:r>
      <w:proofErr w:type="spellStart"/>
      <w:r w:rsidRPr="00D8299A">
        <w:rPr>
          <w:rFonts w:ascii="Times New Roman" w:hAnsi="Times New Roman" w:cs="Times New Roman"/>
          <w:szCs w:val="24"/>
        </w:rPr>
        <w:t>opće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dobro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slobodi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u </w:t>
      </w:r>
      <w:proofErr w:type="spellStart"/>
      <w:r w:rsidRPr="00D8299A">
        <w:rPr>
          <w:rFonts w:ascii="Times New Roman" w:hAnsi="Times New Roman" w:cs="Times New Roman"/>
          <w:szCs w:val="24"/>
        </w:rPr>
        <w:t>trajanju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srazmjernom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izrečenoj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do </w:t>
      </w:r>
      <w:proofErr w:type="spellStart"/>
      <w:r w:rsidRPr="00D8299A">
        <w:rPr>
          <w:rFonts w:ascii="Times New Roman" w:hAnsi="Times New Roman" w:cs="Times New Roman"/>
          <w:szCs w:val="24"/>
        </w:rPr>
        <w:t>najviše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FF696C4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202C34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Ako se </w:t>
      </w:r>
      <w:proofErr w:type="spellStart"/>
      <w:r w:rsidRPr="00D8299A">
        <w:rPr>
          <w:rFonts w:ascii="Times New Roman" w:hAnsi="Times New Roman" w:cs="Times New Roman"/>
          <w:szCs w:val="24"/>
        </w:rPr>
        <w:t>novčana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određenom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iznosu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najniži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iznos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manji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A23CFC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AE657D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U </w:t>
      </w:r>
      <w:proofErr w:type="spellStart"/>
      <w:r w:rsidRPr="00D8299A">
        <w:rPr>
          <w:rFonts w:ascii="Times New Roman" w:hAnsi="Times New Roman" w:cs="Times New Roman"/>
          <w:szCs w:val="24"/>
        </w:rPr>
        <w:t>presudi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određuje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rok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plaćanja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novčane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(8)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774D20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7AA591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U </w:t>
      </w:r>
      <w:proofErr w:type="spellStart"/>
      <w:r w:rsidRPr="00D8299A">
        <w:rPr>
          <w:rFonts w:ascii="Times New Roman" w:hAnsi="Times New Roman" w:cs="Times New Roman"/>
          <w:szCs w:val="24"/>
        </w:rPr>
        <w:t>presudi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određuje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rok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plaćanja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novčane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(8)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AA57E7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9F0DB9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to </w:t>
      </w:r>
      <w:proofErr w:type="spellStart"/>
      <w:r w:rsidRPr="00D8299A">
        <w:rPr>
          <w:rFonts w:ascii="Times New Roman" w:hAnsi="Times New Roman" w:cs="Times New Roman"/>
          <w:szCs w:val="24"/>
        </w:rPr>
        <w:t>sudska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opomena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59.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a)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6F6A1EF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EAEF5B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Uvjetna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2528EC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7DEDAA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Sud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odrediti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se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uvjetna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D8299A">
        <w:rPr>
          <w:rFonts w:ascii="Times New Roman" w:hAnsi="Times New Roman" w:cs="Times New Roman"/>
          <w:szCs w:val="24"/>
        </w:rPr>
        <w:t>zaštitni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koji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trajati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3C312B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DB2AA95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otklanjanje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uticati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ubuduće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72.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3A692D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85BDBC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Sigurnosna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vršenja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poziva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aktivnosti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funkcije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računajući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dana </w:t>
      </w:r>
      <w:proofErr w:type="spellStart"/>
      <w:r w:rsidRPr="00D8299A">
        <w:rPr>
          <w:rFonts w:ascii="Times New Roman" w:hAnsi="Times New Roman" w:cs="Times New Roman"/>
          <w:szCs w:val="24"/>
        </w:rPr>
        <w:t>pravosnažnosti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odluke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učinitelju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trajanju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76.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EE415A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F1E6992" w14:textId="3B103442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Sigurnosna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vršenja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poziva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aktivnosti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funkcije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u </w:t>
      </w:r>
      <w:proofErr w:type="spellStart"/>
      <w:r w:rsidRPr="00D8299A">
        <w:rPr>
          <w:rFonts w:ascii="Times New Roman" w:hAnsi="Times New Roman" w:cs="Times New Roman"/>
          <w:szCs w:val="24"/>
        </w:rPr>
        <w:t>ve</w:t>
      </w:r>
      <w:r>
        <w:rPr>
          <w:rFonts w:ascii="Times New Roman" w:hAnsi="Times New Roman" w:cs="Times New Roman"/>
          <w:szCs w:val="24"/>
        </w:rPr>
        <w:t>zi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računajući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dana </w:t>
      </w:r>
      <w:proofErr w:type="spellStart"/>
      <w:r w:rsidRPr="00D8299A">
        <w:rPr>
          <w:rFonts w:ascii="Times New Roman" w:hAnsi="Times New Roman" w:cs="Times New Roman"/>
          <w:szCs w:val="24"/>
        </w:rPr>
        <w:t>pravosnažnosti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odluke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trajanju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76.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E92DE94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3719D59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primijeniti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preporuke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B36884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617BBA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 </w:t>
      </w:r>
      <w:proofErr w:type="spellStart"/>
      <w:r w:rsidRPr="00D8299A">
        <w:rPr>
          <w:rFonts w:ascii="Times New Roman" w:hAnsi="Times New Roman" w:cs="Times New Roman"/>
          <w:szCs w:val="24"/>
        </w:rPr>
        <w:t>primjenjuje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slijedeće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preporuke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: a) </w:t>
      </w:r>
      <w:proofErr w:type="spellStart"/>
      <w:r w:rsidRPr="00D8299A">
        <w:rPr>
          <w:rFonts w:ascii="Times New Roman" w:hAnsi="Times New Roman" w:cs="Times New Roman"/>
          <w:szCs w:val="24"/>
        </w:rPr>
        <w:t>osobno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izvinjenje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oštećenom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; b) </w:t>
      </w:r>
      <w:proofErr w:type="spellStart"/>
      <w:r w:rsidRPr="00D8299A">
        <w:rPr>
          <w:rFonts w:ascii="Times New Roman" w:hAnsi="Times New Roman" w:cs="Times New Roman"/>
          <w:szCs w:val="24"/>
        </w:rPr>
        <w:t>naknada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oštećenom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; c) </w:t>
      </w:r>
      <w:proofErr w:type="spellStart"/>
      <w:r w:rsidRPr="00D8299A">
        <w:rPr>
          <w:rFonts w:ascii="Times New Roman" w:hAnsi="Times New Roman" w:cs="Times New Roman"/>
          <w:szCs w:val="24"/>
        </w:rPr>
        <w:t>redovito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pohađanje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škole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;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h) </w:t>
      </w:r>
      <w:proofErr w:type="spellStart"/>
      <w:r w:rsidRPr="00D8299A">
        <w:rPr>
          <w:rFonts w:ascii="Times New Roman" w:hAnsi="Times New Roman" w:cs="Times New Roman"/>
          <w:szCs w:val="24"/>
        </w:rPr>
        <w:t>posjećivanje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obrazovnih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psiholoških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savjetovališta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C27F0C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34CCE3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 </w:t>
      </w:r>
      <w:proofErr w:type="spellStart"/>
      <w:r w:rsidRPr="00D8299A">
        <w:rPr>
          <w:rFonts w:ascii="Times New Roman" w:hAnsi="Times New Roman" w:cs="Times New Roman"/>
          <w:szCs w:val="24"/>
        </w:rPr>
        <w:t>primjenjuje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slijedeće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preporuke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: d) rad u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humanitarne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organizacije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lokalne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zajednice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; e) </w:t>
      </w:r>
      <w:proofErr w:type="spellStart"/>
      <w:r w:rsidRPr="00D8299A">
        <w:rPr>
          <w:rFonts w:ascii="Times New Roman" w:hAnsi="Times New Roman" w:cs="Times New Roman"/>
          <w:szCs w:val="24"/>
        </w:rPr>
        <w:t>prihvaćanje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odgovarajućeg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zaposlenja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; f) </w:t>
      </w:r>
      <w:proofErr w:type="spellStart"/>
      <w:r w:rsidRPr="00D8299A">
        <w:rPr>
          <w:rFonts w:ascii="Times New Roman" w:hAnsi="Times New Roman" w:cs="Times New Roman"/>
          <w:szCs w:val="24"/>
        </w:rPr>
        <w:t>smještaj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ustanovu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;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g) </w:t>
      </w:r>
      <w:proofErr w:type="spellStart"/>
      <w:r w:rsidRPr="00D8299A">
        <w:rPr>
          <w:rFonts w:ascii="Times New Roman" w:hAnsi="Times New Roman" w:cs="Times New Roman"/>
          <w:szCs w:val="24"/>
        </w:rPr>
        <w:t>liječenje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odgovarajućoj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zdravstvenoj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ustanovi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3E78DE8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53BD2A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lastRenderedPageBreak/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najduže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preporuke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trajati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24285C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D12DB1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Prema </w:t>
      </w:r>
      <w:proofErr w:type="spellStart"/>
      <w:r w:rsidRPr="00D8299A">
        <w:rPr>
          <w:rFonts w:ascii="Times New Roman" w:hAnsi="Times New Roman" w:cs="Times New Roman"/>
          <w:szCs w:val="24"/>
        </w:rPr>
        <w:t>maloljetniku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je u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navršio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četrnaest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a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navršio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šesnaest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godina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8299A">
        <w:rPr>
          <w:rFonts w:ascii="Times New Roman" w:hAnsi="Times New Roman" w:cs="Times New Roman"/>
          <w:szCs w:val="24"/>
        </w:rPr>
        <w:t>mlađi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),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sankcije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?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41D9C3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EFE8135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ne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(5)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11E88B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4369A7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dugo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zavodske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izriču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učinitelju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trajati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(4)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6A31E98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AD97E7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samo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stariji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je </w:t>
      </w:r>
      <w:proofErr w:type="spellStart"/>
      <w:r w:rsidRPr="00D8299A">
        <w:rPr>
          <w:rFonts w:ascii="Times New Roman" w:hAnsi="Times New Roman" w:cs="Times New Roman"/>
          <w:szCs w:val="24"/>
        </w:rPr>
        <w:t>učinio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99.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8E5194C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8086F7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maloljetničkog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100.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07B43DA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  <w:bookmarkStart w:id="0" w:name="_Hlk153998849"/>
      <w:bookmarkEnd w:id="0"/>
    </w:p>
    <w:p w14:paraId="43E6EE5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135.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tačke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a), b)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c)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960C22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0046B2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Novčana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136.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2E2E1E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5003DB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Novčana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136.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59E71C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A7EC6B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Pravnoj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oduzimanja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propisanom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137.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65CE64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4FAE95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izrekne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prestanka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predložiti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uz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138.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46BD72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82988E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sigurnosne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141.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a)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978FED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1D5045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Sigurnosna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mjera</w:t>
      </w:r>
      <w:proofErr w:type="spellEnd"/>
      <w:r w:rsidRPr="00D8299A">
        <w:rPr>
          <w:rFonts w:ascii="Times New Roman" w:hAnsi="Times New Roman" w:cs="Times New Roman"/>
          <w:szCs w:val="24"/>
        </w:rPr>
        <w:t> </w:t>
      </w:r>
      <w:proofErr w:type="spellStart"/>
      <w:r w:rsidRPr="00D8299A">
        <w:rPr>
          <w:rFonts w:ascii="Times New Roman" w:hAnsi="Times New Roman" w:cs="Times New Roman"/>
          <w:szCs w:val="24"/>
        </w:rPr>
        <w:t>zabrana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vršenja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djelatnosti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trajanju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143.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4DCA5E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FD5780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maloljetničkog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100.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FB24E48" w14:textId="77777777" w:rsidR="00FC5225" w:rsidRPr="00D8299A" w:rsidRDefault="00FC5225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FEB807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upotrebom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njezin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organ </w:t>
      </w:r>
      <w:proofErr w:type="spellStart"/>
      <w:r w:rsidRPr="00D8299A">
        <w:rPr>
          <w:rFonts w:ascii="Times New Roman" w:hAnsi="Times New Roman" w:cs="Times New Roman"/>
          <w:szCs w:val="24"/>
        </w:rPr>
        <w:t>oduzme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njenim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prisvajanjem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je </w:t>
      </w:r>
      <w:proofErr w:type="spellStart"/>
      <w:r w:rsidRPr="00D8299A">
        <w:rPr>
          <w:rFonts w:ascii="Times New Roman" w:hAnsi="Times New Roman" w:cs="Times New Roman"/>
          <w:szCs w:val="24"/>
        </w:rPr>
        <w:t>protupravno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prisvoji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neka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usmrćena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289.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CCE59E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35CB17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zatečena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pa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ukradenu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zadrži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upotrijebi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silu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njezin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tijelo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288.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D47F58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CA1F63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uživanje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droge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mu </w:t>
      </w:r>
      <w:proofErr w:type="spellStart"/>
      <w:r w:rsidRPr="00D8299A">
        <w:rPr>
          <w:rFonts w:ascii="Times New Roman" w:hAnsi="Times New Roman" w:cs="Times New Roman"/>
          <w:szCs w:val="24"/>
        </w:rPr>
        <w:t>daje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opojnu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je </w:t>
      </w:r>
      <w:proofErr w:type="spellStart"/>
      <w:r w:rsidRPr="00D8299A">
        <w:rPr>
          <w:rFonts w:ascii="Times New Roman" w:hAnsi="Times New Roman" w:cs="Times New Roman"/>
          <w:szCs w:val="24"/>
        </w:rPr>
        <w:t>uživa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on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raspolaganje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prostorije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uživanja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droge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omogućuje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uživanje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droge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239.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4B8A31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A547E99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doktor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medicine, </w:t>
      </w:r>
      <w:proofErr w:type="spellStart"/>
      <w:r w:rsidRPr="00D8299A">
        <w:rPr>
          <w:rFonts w:ascii="Times New Roman" w:hAnsi="Times New Roman" w:cs="Times New Roman"/>
          <w:szCs w:val="24"/>
        </w:rPr>
        <w:t>doktor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stomatologije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zdravstveni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ne </w:t>
      </w:r>
      <w:proofErr w:type="spellStart"/>
      <w:r w:rsidRPr="00D8299A">
        <w:rPr>
          <w:rFonts w:ascii="Times New Roman" w:hAnsi="Times New Roman" w:cs="Times New Roman"/>
          <w:szCs w:val="24"/>
        </w:rPr>
        <w:t>pruži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neodgodivu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medicinsku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pomoć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takva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pomoć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potrebna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mogao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morao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toga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teško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narušavanje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zdravlja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smrt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232.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FBiH)</w:t>
      </w:r>
    </w:p>
    <w:p w14:paraId="507FD968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3C43A5B" w14:textId="15A31C60" w:rsidR="00D8299A" w:rsidRPr="00D8299A" w:rsidRDefault="00E7530C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E7530C">
        <w:rPr>
          <w:rFonts w:ascii="Times New Roman" w:hAnsi="Times New Roman" w:cs="Times New Roman"/>
        </w:rPr>
        <w:t>Punoljetna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osoba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koja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izvanbračno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živi</w:t>
      </w:r>
      <w:proofErr w:type="spellEnd"/>
      <w:r w:rsidRPr="00E7530C">
        <w:rPr>
          <w:rFonts w:ascii="Times New Roman" w:hAnsi="Times New Roman" w:cs="Times New Roman"/>
        </w:rPr>
        <w:t xml:space="preserve"> s </w:t>
      </w:r>
      <w:proofErr w:type="spellStart"/>
      <w:r w:rsidRPr="00E7530C">
        <w:rPr>
          <w:rFonts w:ascii="Times New Roman" w:hAnsi="Times New Roman" w:cs="Times New Roman"/>
        </w:rPr>
        <w:t>djetetom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koje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nije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navršilo</w:t>
      </w:r>
      <w:proofErr w:type="spellEnd"/>
      <w:r w:rsidRPr="00E7530C">
        <w:rPr>
          <w:rFonts w:ascii="Times New Roman" w:hAnsi="Times New Roman" w:cs="Times New Roman"/>
        </w:rPr>
        <w:t xml:space="preserve"> 16 </w:t>
      </w:r>
      <w:proofErr w:type="spellStart"/>
      <w:r w:rsidRPr="00E7530C">
        <w:rPr>
          <w:rFonts w:ascii="Times New Roman" w:hAnsi="Times New Roman" w:cs="Times New Roman"/>
        </w:rPr>
        <w:t>godina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života</w:t>
      </w:r>
      <w:proofErr w:type="spellEnd"/>
      <w:r w:rsidRPr="00E7530C">
        <w:rPr>
          <w:rFonts w:ascii="Times New Roman" w:hAnsi="Times New Roman" w:cs="Times New Roman"/>
        </w:rPr>
        <w:t xml:space="preserve">, </w:t>
      </w:r>
      <w:proofErr w:type="spellStart"/>
      <w:r w:rsidRPr="00E7530C">
        <w:rPr>
          <w:rFonts w:ascii="Times New Roman" w:hAnsi="Times New Roman" w:cs="Times New Roman"/>
        </w:rPr>
        <w:t>kaznit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će</w:t>
      </w:r>
      <w:proofErr w:type="spellEnd"/>
      <w:r w:rsidRPr="00E7530C">
        <w:rPr>
          <w:rFonts w:ascii="Times New Roman" w:hAnsi="Times New Roman" w:cs="Times New Roman"/>
        </w:rPr>
        <w:t xml:space="preserve"> se</w:t>
      </w:r>
      <w:r>
        <w:t xml:space="preserve">? </w:t>
      </w:r>
      <w:r w:rsidR="00D8299A"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="00D8299A" w:rsidRPr="00D8299A">
        <w:rPr>
          <w:rFonts w:ascii="Times New Roman" w:hAnsi="Times New Roman" w:cs="Times New Roman"/>
          <w:szCs w:val="24"/>
        </w:rPr>
        <w:t>član</w:t>
      </w:r>
      <w:proofErr w:type="spellEnd"/>
      <w:r w:rsidR="00D8299A" w:rsidRPr="00D8299A">
        <w:rPr>
          <w:rFonts w:ascii="Times New Roman" w:hAnsi="Times New Roman" w:cs="Times New Roman"/>
          <w:szCs w:val="24"/>
        </w:rPr>
        <w:t xml:space="preserve"> 216. </w:t>
      </w:r>
      <w:proofErr w:type="spellStart"/>
      <w:r w:rsidR="00D8299A" w:rsidRPr="00D8299A">
        <w:rPr>
          <w:rFonts w:ascii="Times New Roman" w:hAnsi="Times New Roman" w:cs="Times New Roman"/>
          <w:szCs w:val="24"/>
        </w:rPr>
        <w:t>stav</w:t>
      </w:r>
      <w:proofErr w:type="spellEnd"/>
      <w:r w:rsidR="00D8299A"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="00D8299A"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="00D8299A"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D8299A" w:rsidRPr="00D8299A">
        <w:rPr>
          <w:rFonts w:ascii="Times New Roman" w:hAnsi="Times New Roman" w:cs="Times New Roman"/>
          <w:szCs w:val="24"/>
        </w:rPr>
        <w:t>zakona</w:t>
      </w:r>
      <w:proofErr w:type="spellEnd"/>
      <w:r w:rsidR="00D8299A" w:rsidRPr="00D8299A">
        <w:rPr>
          <w:rFonts w:ascii="Times New Roman" w:hAnsi="Times New Roman" w:cs="Times New Roman"/>
          <w:szCs w:val="24"/>
        </w:rPr>
        <w:t xml:space="preserve"> F BiH)</w:t>
      </w:r>
    </w:p>
    <w:p w14:paraId="50CC720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E3F169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fotografski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filmski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snimi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bez </w:t>
      </w:r>
      <w:proofErr w:type="spellStart"/>
      <w:r w:rsidRPr="00D8299A">
        <w:rPr>
          <w:rFonts w:ascii="Times New Roman" w:hAnsi="Times New Roman" w:cs="Times New Roman"/>
          <w:szCs w:val="24"/>
        </w:rPr>
        <w:t>njezinog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pristanka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njezinim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prostorijama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takav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snimak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direktno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trećem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mu </w:t>
      </w:r>
      <w:proofErr w:type="spellStart"/>
      <w:r w:rsidRPr="00D8299A">
        <w:rPr>
          <w:rFonts w:ascii="Times New Roman" w:hAnsi="Times New Roman" w:cs="Times New Roman"/>
          <w:szCs w:val="24"/>
        </w:rPr>
        <w:t>takav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snimak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pokaže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mu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omogući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se s </w:t>
      </w:r>
      <w:proofErr w:type="spellStart"/>
      <w:r w:rsidRPr="00D8299A">
        <w:rPr>
          <w:rFonts w:ascii="Times New Roman" w:hAnsi="Times New Roman" w:cs="Times New Roman"/>
          <w:szCs w:val="24"/>
        </w:rPr>
        <w:t>njim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direktno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upozna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189.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8F01A1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E26D12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advokat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branitelj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javni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bilježnik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doktor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medicine, </w:t>
      </w:r>
      <w:proofErr w:type="spellStart"/>
      <w:r w:rsidRPr="00D8299A">
        <w:rPr>
          <w:rFonts w:ascii="Times New Roman" w:hAnsi="Times New Roman" w:cs="Times New Roman"/>
          <w:szCs w:val="24"/>
        </w:rPr>
        <w:t>doktor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stomatologije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babica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zdravstveni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psiholog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djelatnik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starateljstva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vjerski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ispovjednik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tajnu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saznala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zvanja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187.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5A1D6DE" w14:textId="77777777" w:rsid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CBCCAC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odbrana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sebe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mora </w:t>
      </w:r>
      <w:proofErr w:type="spellStart"/>
      <w:r w:rsidRPr="00D8299A">
        <w:rPr>
          <w:rFonts w:ascii="Times New Roman" w:hAnsi="Times New Roman" w:cs="Times New Roman"/>
          <w:szCs w:val="24"/>
        </w:rPr>
        <w:t>imati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elemenata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da bi se </w:t>
      </w:r>
      <w:proofErr w:type="spellStart"/>
      <w:r w:rsidRPr="00D8299A">
        <w:rPr>
          <w:rFonts w:ascii="Times New Roman" w:hAnsi="Times New Roman" w:cs="Times New Roman"/>
          <w:szCs w:val="24"/>
        </w:rPr>
        <w:t>smatrala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nužnom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odbranom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C6E92F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9087E85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obavljanju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zlostavlja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nanosi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mu </w:t>
      </w:r>
      <w:proofErr w:type="spellStart"/>
      <w:r w:rsidRPr="00D8299A">
        <w:rPr>
          <w:rFonts w:ascii="Times New Roman" w:hAnsi="Times New Roman" w:cs="Times New Roman"/>
          <w:szCs w:val="24"/>
        </w:rPr>
        <w:t>teže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tjelesne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duševne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patnje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zastrašuje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vrijeđa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182. 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3173DC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DAA952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uključujući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stranu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arbitra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porotnika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zahtijeva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primi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sebe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primi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obećanje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dara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sebe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da u </w:t>
      </w:r>
      <w:proofErr w:type="spellStart"/>
      <w:r w:rsidRPr="00D8299A">
        <w:rPr>
          <w:rFonts w:ascii="Times New Roman" w:hAnsi="Times New Roman" w:cs="Times New Roman"/>
          <w:szCs w:val="24"/>
        </w:rPr>
        <w:t>okviru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funkcije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bi </w:t>
      </w:r>
      <w:proofErr w:type="spellStart"/>
      <w:r w:rsidRPr="00D8299A">
        <w:rPr>
          <w:rFonts w:ascii="Times New Roman" w:hAnsi="Times New Roman" w:cs="Times New Roman"/>
          <w:szCs w:val="24"/>
        </w:rPr>
        <w:t>smjela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morala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posreduje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ovakvom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podmićivanju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BDB3B5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480654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dovođenjem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zabludu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nadležnog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organa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on u </w:t>
      </w:r>
      <w:proofErr w:type="spellStart"/>
      <w:r w:rsidRPr="00D8299A">
        <w:rPr>
          <w:rFonts w:ascii="Times New Roman" w:hAnsi="Times New Roman" w:cs="Times New Roman"/>
          <w:szCs w:val="24"/>
        </w:rPr>
        <w:t>javnoj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ispravi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zapisniku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knjizi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ovjeri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štogod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neistinito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treba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dokaz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pravnom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prometu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375.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78B44F1" w14:textId="77777777" w:rsid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B5560CD" w14:textId="77777777" w:rsidR="00E4788D" w:rsidRPr="00D8299A" w:rsidRDefault="00E4788D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4E08AB9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prepravi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razmijeni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vatreno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oružje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municiju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eksplozivne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materije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vatreno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oružje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municiju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eksplozivne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materije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nabavka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građanima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uopće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dozvoljena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371.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C739A1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9EA1C25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nagradu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zanimanjem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čije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obavljanje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po </w:t>
      </w:r>
      <w:proofErr w:type="spellStart"/>
      <w:r w:rsidRPr="00D8299A">
        <w:rPr>
          <w:rFonts w:ascii="Times New Roman" w:hAnsi="Times New Roman" w:cs="Times New Roman"/>
          <w:szCs w:val="24"/>
        </w:rPr>
        <w:t>zakonu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donijetim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osnovu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potrebna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dozvola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nadležnog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organa?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364.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3061D6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CA1C1A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D8299A">
        <w:rPr>
          <w:rFonts w:ascii="Times New Roman" w:hAnsi="Times New Roman" w:cs="Times New Roman"/>
          <w:szCs w:val="24"/>
        </w:rPr>
        <w:t>sustavu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veza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posjeduje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radio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televizijsku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stanicu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radio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televizijsku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stanicu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bez </w:t>
      </w:r>
      <w:proofErr w:type="spellStart"/>
      <w:r w:rsidRPr="00D8299A">
        <w:rPr>
          <w:rFonts w:ascii="Times New Roman" w:hAnsi="Times New Roman" w:cs="Times New Roman"/>
          <w:szCs w:val="24"/>
        </w:rPr>
        <w:t>propisanog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odobrenja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363.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1F9C2CA" w14:textId="77777777" w:rsidR="00FC5225" w:rsidRPr="00D8299A" w:rsidRDefault="00FC5225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F89253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napadne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ozbiljno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tužioca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pomaže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čuvanja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javnog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reda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359.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022467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DF67EC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upotrebom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tijelo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pobjegne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krivično-popravne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ustanove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355.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0A10B7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D40655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oružje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eksplozivne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materije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sredstva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njihovo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pripravljanje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otrove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namijenjeni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omogući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do </w:t>
      </w:r>
      <w:proofErr w:type="spellStart"/>
      <w:r w:rsidRPr="00D8299A">
        <w:rPr>
          <w:rFonts w:ascii="Times New Roman" w:hAnsi="Times New Roman" w:cs="Times New Roman"/>
          <w:szCs w:val="24"/>
        </w:rPr>
        <w:t>njih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dođe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343.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4AEF02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63F14A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učesnik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prometu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putevima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se ne </w:t>
      </w:r>
      <w:proofErr w:type="spellStart"/>
      <w:r w:rsidRPr="00D8299A">
        <w:rPr>
          <w:rFonts w:ascii="Times New Roman" w:hAnsi="Times New Roman" w:cs="Times New Roman"/>
          <w:szCs w:val="24"/>
        </w:rPr>
        <w:t>pridržava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prometnih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ugrozi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javni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promet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dovede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opasnost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ljudi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većih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razmjera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toga </w:t>
      </w:r>
      <w:proofErr w:type="spellStart"/>
      <w:r w:rsidRPr="00D8299A">
        <w:rPr>
          <w:rFonts w:ascii="Times New Roman" w:hAnsi="Times New Roman" w:cs="Times New Roman"/>
          <w:szCs w:val="24"/>
        </w:rPr>
        <w:t>kod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5.000 KM?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332.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96AB42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D8D79D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odvraćanjem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spriječi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poduzimanju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mjera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otklanjanja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požara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poplave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eksplozije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prometne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nezgode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opasnosti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život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tijelo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ljudi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imovinu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većeg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opsega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331.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0EE2A2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BD4BCF6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bez </w:t>
      </w:r>
      <w:proofErr w:type="spellStart"/>
      <w:r w:rsidRPr="00D8299A">
        <w:rPr>
          <w:rFonts w:ascii="Times New Roman" w:hAnsi="Times New Roman" w:cs="Times New Roman"/>
          <w:szCs w:val="24"/>
        </w:rPr>
        <w:t>dozvole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nadležnog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organa </w:t>
      </w:r>
      <w:proofErr w:type="spellStart"/>
      <w:r w:rsidRPr="00D8299A">
        <w:rPr>
          <w:rFonts w:ascii="Times New Roman" w:hAnsi="Times New Roman" w:cs="Times New Roman"/>
          <w:szCs w:val="24"/>
        </w:rPr>
        <w:t>obavi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spomeniku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kulture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konzervatorske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restauratorske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istraživačke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radove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bez </w:t>
      </w:r>
      <w:proofErr w:type="spellStart"/>
      <w:r w:rsidRPr="00D8299A">
        <w:rPr>
          <w:rFonts w:ascii="Times New Roman" w:hAnsi="Times New Roman" w:cs="Times New Roman"/>
          <w:szCs w:val="24"/>
        </w:rPr>
        <w:t>dozvole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nadležnog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organa </w:t>
      </w:r>
      <w:proofErr w:type="spellStart"/>
      <w:r w:rsidRPr="00D8299A">
        <w:rPr>
          <w:rFonts w:ascii="Times New Roman" w:hAnsi="Times New Roman" w:cs="Times New Roman"/>
          <w:szCs w:val="24"/>
        </w:rPr>
        <w:t>obavlja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arheološka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iskopavanja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istraživanja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toga </w:t>
      </w:r>
      <w:proofErr w:type="spellStart"/>
      <w:r w:rsidRPr="00D8299A">
        <w:rPr>
          <w:rFonts w:ascii="Times New Roman" w:hAnsi="Times New Roman" w:cs="Times New Roman"/>
          <w:szCs w:val="24"/>
        </w:rPr>
        <w:t>spomenik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uništen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teško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oštećen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izgubi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spomenika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322.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F93FB3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B18CF75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kuću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namijenjenu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stanovanju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privrednom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korištenju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javnoj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upotrebi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27B45E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E369AB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je </w:t>
      </w:r>
      <w:proofErr w:type="spellStart"/>
      <w:r w:rsidRPr="00D8299A">
        <w:rPr>
          <w:rFonts w:ascii="Times New Roman" w:hAnsi="Times New Roman" w:cs="Times New Roman"/>
          <w:szCs w:val="24"/>
        </w:rPr>
        <w:t>pribavljena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ono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za </w:t>
      </w:r>
      <w:proofErr w:type="spellStart"/>
      <w:r w:rsidRPr="00D8299A">
        <w:rPr>
          <w:rFonts w:ascii="Times New Roman" w:hAnsi="Times New Roman" w:cs="Times New Roman"/>
          <w:szCs w:val="24"/>
        </w:rPr>
        <w:t>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dobiveno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prodajom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zamjenom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primi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zalog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proda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09E11FE" w14:textId="77777777" w:rsidR="00CE379E" w:rsidRPr="00D8299A" w:rsidRDefault="00CE379E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9CFDCB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zaprijeti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njemu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bliske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otkriti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njihovoj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ugledu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škodilo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prisili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FA18A8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34D37E3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dovede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lažnim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prikazivanjem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prikrivanjem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zabludu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održava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zabludi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navede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140232A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491DF66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zadrži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mu je </w:t>
      </w:r>
      <w:proofErr w:type="spellStart"/>
      <w:r w:rsidRPr="00D8299A">
        <w:rPr>
          <w:rFonts w:ascii="Times New Roman" w:hAnsi="Times New Roman" w:cs="Times New Roman"/>
          <w:szCs w:val="24"/>
        </w:rPr>
        <w:t>povjerena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39A04B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6B2D91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izvršilac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ugrožavanja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ustavnog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poretka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usmrti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institucija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161.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7DEFDE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1B489F5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ostvarenja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potiče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namamljuje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pružanje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seksualnih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usluga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210.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20ADB82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1C9C01A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Nedozvoljene </w:t>
      </w:r>
      <w:proofErr w:type="spellStart"/>
      <w:r w:rsidRPr="00D8299A">
        <w:rPr>
          <w:rFonts w:ascii="Times New Roman" w:hAnsi="Times New Roman" w:cs="Times New Roman"/>
          <w:szCs w:val="24"/>
        </w:rPr>
        <w:t>trgovine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novcem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se </w:t>
      </w:r>
      <w:proofErr w:type="spellStart"/>
      <w:r w:rsidRPr="00D8299A">
        <w:rPr>
          <w:rFonts w:ascii="Times New Roman" w:hAnsi="Times New Roman" w:cs="Times New Roman"/>
          <w:szCs w:val="24"/>
        </w:rPr>
        <w:t>protivno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trgovinom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novcem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vrijednosti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prelazi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iznos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266.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9F75F7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2174BA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ozbiljnom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D349230" w14:textId="657C7EBF" w:rsidR="00D8299A" w:rsidRPr="00D8299A" w:rsidRDefault="00D8299A" w:rsidP="00D8299A">
      <w:pPr>
        <w:pStyle w:val="NoSpacing"/>
        <w:ind w:firstLine="60"/>
        <w:rPr>
          <w:rFonts w:ascii="Times New Roman" w:hAnsi="Times New Roman" w:cs="Times New Roman"/>
          <w:szCs w:val="24"/>
        </w:rPr>
      </w:pPr>
    </w:p>
    <w:p w14:paraId="04D90A45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od </w:t>
      </w:r>
      <w:proofErr w:type="spellStart"/>
      <w:r w:rsidRPr="00D8299A">
        <w:rPr>
          <w:rFonts w:ascii="Times New Roman" w:hAnsi="Times New Roman" w:cs="Times New Roman"/>
          <w:szCs w:val="24"/>
        </w:rPr>
        <w:t>osiguravatelja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naplati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osiguraninu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uništi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ošteti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osigurana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uništenja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oštećenja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gubitka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34CF368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3E2E0C9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Kako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pripadnik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grupe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organizirani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kriminal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grupu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otkrije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342.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(5)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360A6C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DEAB1C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ispravu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knjigu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spis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važan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9A8793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F3E0A64" w14:textId="2779B11E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Kako se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r w:rsidR="00AB725D">
        <w:rPr>
          <w:rFonts w:ascii="Times New Roman" w:hAnsi="Times New Roman" w:cs="Times New Roman"/>
          <w:szCs w:val="24"/>
        </w:rPr>
        <w:t>i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osuda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zbog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krivičnih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djela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spolnog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zlostavljanaj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i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iskorištavanje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djeteta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AB725D">
        <w:rPr>
          <w:rFonts w:ascii="Times New Roman" w:hAnsi="Times New Roman" w:cs="Times New Roman"/>
          <w:szCs w:val="24"/>
        </w:rPr>
        <w:t>te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krivičnih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djjela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trgovina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="00AB725D">
        <w:rPr>
          <w:rFonts w:ascii="Times New Roman" w:hAnsi="Times New Roman" w:cs="Times New Roman"/>
          <w:szCs w:val="24"/>
        </w:rPr>
        <w:t>ljudima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 </w:t>
      </w:r>
      <w:proofErr w:type="spellStart"/>
      <w:r w:rsidR="00AB725D">
        <w:rPr>
          <w:rFonts w:ascii="Times New Roman" w:hAnsi="Times New Roman" w:cs="Times New Roman"/>
          <w:szCs w:val="24"/>
        </w:rPr>
        <w:t>organizirana</w:t>
      </w:r>
      <w:proofErr w:type="spellEnd"/>
      <w:proofErr w:type="gram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trgovina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ljudima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učinjenih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na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725D">
        <w:rPr>
          <w:rFonts w:ascii="Times New Roman" w:hAnsi="Times New Roman" w:cs="Times New Roman"/>
          <w:szCs w:val="24"/>
        </w:rPr>
        <w:t>štetu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="00AB725D">
        <w:rPr>
          <w:rFonts w:ascii="Times New Roman" w:hAnsi="Times New Roman" w:cs="Times New Roman"/>
          <w:szCs w:val="24"/>
        </w:rPr>
        <w:t>djeteta</w:t>
      </w:r>
      <w:proofErr w:type="spellEnd"/>
      <w:r w:rsidR="00AB725D">
        <w:rPr>
          <w:rFonts w:ascii="Times New Roman" w:hAnsi="Times New Roman" w:cs="Times New Roman"/>
          <w:szCs w:val="24"/>
        </w:rPr>
        <w:t xml:space="preserve"> </w:t>
      </w:r>
      <w:r w:rsidRPr="00D8299A">
        <w:rPr>
          <w:rFonts w:ascii="Times New Roman" w:hAnsi="Times New Roman" w:cs="Times New Roman"/>
          <w:szCs w:val="24"/>
        </w:rPr>
        <w:t xml:space="preserve"> </w:t>
      </w:r>
      <w:r w:rsidR="00AB725D">
        <w:rPr>
          <w:rFonts w:ascii="Times New Roman" w:hAnsi="Times New Roman" w:cs="Times New Roman"/>
          <w:szCs w:val="24"/>
        </w:rPr>
        <w:t>se</w:t>
      </w:r>
      <w:proofErr w:type="gramEnd"/>
      <w:r w:rsidR="00AB725D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kaznenoj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evidenciji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125.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(4)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2D206D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E5E005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lastRenderedPageBreak/>
        <w:t xml:space="preserve">Ko </w:t>
      </w:r>
      <w:proofErr w:type="spellStart"/>
      <w:r w:rsidRPr="00D8299A">
        <w:rPr>
          <w:rFonts w:ascii="Times New Roman" w:hAnsi="Times New Roman" w:cs="Times New Roman"/>
          <w:szCs w:val="24"/>
        </w:rPr>
        <w:t>svojom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odlukom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pomilovanje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spadaju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nadležnost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123.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725BA1B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D618C5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najmanje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odgojno-popravnom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domu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skladu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odredbama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BiH?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95.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FBiH)</w:t>
      </w:r>
    </w:p>
    <w:p w14:paraId="0375360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2A6B9CF" w14:textId="6F70AEAF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najviše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odgojno-popravnom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domu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skladu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odredbama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BiH?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95.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</w:t>
      </w:r>
      <w:r w:rsidR="00CE379E">
        <w:rPr>
          <w:rFonts w:ascii="Times New Roman" w:hAnsi="Times New Roman" w:cs="Times New Roman"/>
          <w:szCs w:val="24"/>
        </w:rPr>
        <w:t>B</w:t>
      </w:r>
      <w:r w:rsidRPr="00D8299A">
        <w:rPr>
          <w:rFonts w:ascii="Times New Roman" w:hAnsi="Times New Roman" w:cs="Times New Roman"/>
          <w:szCs w:val="24"/>
        </w:rPr>
        <w:t>iH)</w:t>
      </w:r>
    </w:p>
    <w:p w14:paraId="6EFBE02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FD2DD55" w14:textId="4CB7F813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najmanje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odgojnoj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ustanovi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treba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osigurati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izvršenje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stalnog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stručnih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odgojitelja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94.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</w:t>
      </w:r>
      <w:r w:rsidR="00CE379E">
        <w:rPr>
          <w:rFonts w:ascii="Times New Roman" w:hAnsi="Times New Roman" w:cs="Times New Roman"/>
          <w:szCs w:val="24"/>
        </w:rPr>
        <w:t>B</w:t>
      </w:r>
      <w:r w:rsidRPr="00D8299A">
        <w:rPr>
          <w:rFonts w:ascii="Times New Roman" w:hAnsi="Times New Roman" w:cs="Times New Roman"/>
          <w:szCs w:val="24"/>
        </w:rPr>
        <w:t>iH)</w:t>
      </w:r>
    </w:p>
    <w:p w14:paraId="7CFA614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C73E719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odrediti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uvjetna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za </w:t>
      </w:r>
      <w:proofErr w:type="spellStart"/>
      <w:r w:rsidRPr="00D8299A">
        <w:rPr>
          <w:rFonts w:ascii="Times New Roman" w:hAnsi="Times New Roman" w:cs="Times New Roman"/>
          <w:szCs w:val="24"/>
        </w:rPr>
        <w:t>istog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obzirom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okolnosti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ličnost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učinitelja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njegov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raniji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ponašanje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bolje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ostvariti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svrha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uvjetne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društveno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prilagođavanje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osuđenika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38A3D8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96627B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najviše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odgojnoj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ustanovi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treba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osigurati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izvršenje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stalnog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stručnih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odgojitelja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94.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932932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4451059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se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uvjetna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D8299A">
        <w:rPr>
          <w:rFonts w:ascii="Times New Roman" w:hAnsi="Times New Roman" w:cs="Times New Roman"/>
          <w:szCs w:val="24"/>
        </w:rPr>
        <w:t>zaštitni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trajanje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zaštitnog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</w:t>
      </w:r>
      <w:bookmarkStart w:id="1" w:name="__DdeLink__617_3694949852"/>
      <w:r w:rsidRPr="00D8299A">
        <w:rPr>
          <w:rFonts w:ascii="Times New Roman" w:hAnsi="Times New Roman" w:cs="Times New Roman"/>
          <w:szCs w:val="24"/>
        </w:rPr>
        <w:t>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bookmarkEnd w:id="1"/>
    <w:p w14:paraId="1A34128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AB775F8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se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uvjetna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D8299A">
        <w:rPr>
          <w:rFonts w:ascii="Times New Roman" w:hAnsi="Times New Roman" w:cs="Times New Roman"/>
          <w:szCs w:val="24"/>
        </w:rPr>
        <w:t>zaštitni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trajanje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zaštitnog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2BD4E04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366D74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ošteti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izmijeni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računalni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program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ishod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elektronske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obrade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podataka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prouzrokuje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395.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7895151" w14:textId="5D20B2C1" w:rsidR="00D8299A" w:rsidRPr="00D8299A" w:rsidRDefault="00D8299A" w:rsidP="00D8299A">
      <w:pPr>
        <w:pStyle w:val="NoSpacing"/>
        <w:ind w:firstLine="60"/>
        <w:rPr>
          <w:rFonts w:ascii="Times New Roman" w:hAnsi="Times New Roman" w:cs="Times New Roman"/>
          <w:szCs w:val="24"/>
        </w:rPr>
      </w:pPr>
    </w:p>
    <w:p w14:paraId="5A0157FB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pretresanju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prostorija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oduzme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njenim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prisvajanjem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>? 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392.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C31E698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5488FD7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protuzakonito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oslobodi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lišenu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slobode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a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povjerena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čuvanje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pomogne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bijegu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omogući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nedopuštenu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vezu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prijepisku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pripremanja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bijega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391.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92EBCF9" w14:textId="77777777" w:rsid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83C84D1" w14:textId="77777777" w:rsidR="00E4788D" w:rsidRPr="00D8299A" w:rsidRDefault="00E4788D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114715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saopći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dostupnim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su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tajna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takve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388.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D9F9F41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FAD613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povredom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općeg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propuštanjem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očito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nesavjesno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toga </w:t>
      </w:r>
      <w:proofErr w:type="spellStart"/>
      <w:r w:rsidRPr="00D8299A">
        <w:rPr>
          <w:rFonts w:ascii="Times New Roman" w:hAnsi="Times New Roman" w:cs="Times New Roman"/>
          <w:szCs w:val="24"/>
        </w:rPr>
        <w:t>pravo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teško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povrijeđeno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prelazi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1.000 KM?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387.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605701C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9AAD21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iskorišćavanjem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položaja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ovlašćenja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prekoračivši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granice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ovlasti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obavivši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drugome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povrijedi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211680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0D18B5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posredno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neposredno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društveni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uticajni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položaj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status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ponudi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obeća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posreduje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strana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arbitar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porotnik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izvrši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izvrši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382a.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0ABA16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42C545B" w14:textId="25481F0C" w:rsidR="00CE379E" w:rsidRPr="00D8299A" w:rsidRDefault="00CE379E" w:rsidP="00CE379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Mjesto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gdje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radio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bio </w:t>
      </w:r>
      <w:proofErr w:type="spellStart"/>
      <w:r w:rsidRPr="00D8299A">
        <w:rPr>
          <w:rFonts w:ascii="Times New Roman" w:hAnsi="Times New Roman" w:cs="Times New Roman"/>
          <w:szCs w:val="24"/>
        </w:rPr>
        <w:t>dužan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tako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mjestu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gdje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posljedica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njegovog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potpuno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djelimično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nastupila</w:t>
      </w:r>
      <w:proofErr w:type="spellEnd"/>
      <w:r w:rsidRPr="00D8299A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smatra</w:t>
      </w:r>
      <w:proofErr w:type="spellEnd"/>
      <w:r>
        <w:rPr>
          <w:rFonts w:ascii="Times New Roman" w:hAnsi="Times New Roman" w:cs="Times New Roman"/>
          <w:szCs w:val="24"/>
        </w:rPr>
        <w:t xml:space="preserve"> se? </w:t>
      </w:r>
      <w:r w:rsidRPr="00D8299A">
        <w:rPr>
          <w:rFonts w:ascii="Times New Roman" w:hAnsi="Times New Roman" w:cs="Times New Roman"/>
          <w:szCs w:val="24"/>
        </w:rPr>
        <w:t>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BE55C61" w14:textId="77777777" w:rsidR="00CE379E" w:rsidRPr="00D8299A" w:rsidRDefault="00CE379E" w:rsidP="00CE379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6C03D66" w14:textId="28949A59" w:rsidR="00D8299A" w:rsidRDefault="00D8299A" w:rsidP="00CE379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Kako se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ono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D8299A">
        <w:rPr>
          <w:rFonts w:ascii="Times New Roman" w:hAnsi="Times New Roman" w:cs="Times New Roman"/>
          <w:szCs w:val="24"/>
        </w:rPr>
        <w:t>djelovanjem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neodoljive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sile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27a.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C7232A3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3B256C8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s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započne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ga ne </w:t>
      </w:r>
      <w:proofErr w:type="spellStart"/>
      <w:r w:rsidRPr="00D8299A">
        <w:rPr>
          <w:rFonts w:ascii="Times New Roman" w:hAnsi="Times New Roman" w:cs="Times New Roman"/>
          <w:szCs w:val="24"/>
        </w:rPr>
        <w:t>dovrši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kaznit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za </w:t>
      </w:r>
      <w:proofErr w:type="spellStart"/>
      <w:r w:rsidRPr="00D8299A">
        <w:rPr>
          <w:rFonts w:ascii="Times New Roman" w:hAnsi="Times New Roman" w:cs="Times New Roman"/>
          <w:szCs w:val="24"/>
        </w:rPr>
        <w:t>pokušaj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za to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0FED51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B4192B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Uvjetno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otpustiti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osuđeni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je </w:t>
      </w:r>
      <w:proofErr w:type="spellStart"/>
      <w:r w:rsidRPr="00D8299A">
        <w:rPr>
          <w:rFonts w:ascii="Times New Roman" w:hAnsi="Times New Roman" w:cs="Times New Roman"/>
          <w:szCs w:val="24"/>
        </w:rPr>
        <w:t>izdržao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pod </w:t>
      </w:r>
      <w:proofErr w:type="spellStart"/>
      <w:r w:rsidRPr="00D8299A">
        <w:rPr>
          <w:rFonts w:ascii="Times New Roman" w:hAnsi="Times New Roman" w:cs="Times New Roman"/>
          <w:szCs w:val="24"/>
        </w:rPr>
        <w:t>uvjetom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novo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isteka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trajanja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C796FC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9C2F5D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Ako je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sticaju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utvrdio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jedinstvena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mora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svake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pojedine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utvrđene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smije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preći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54.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a)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BiH.)</w:t>
      </w:r>
    </w:p>
    <w:p w14:paraId="7CA0128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3F372F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Sudska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opomena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3DBA24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BECB915" w14:textId="5616742E" w:rsidR="00D8299A" w:rsidRPr="00D8299A" w:rsidRDefault="00D8299A" w:rsidP="00CE379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Uvjetna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utvrđena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ABE944C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C4BFE9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Uvjetnu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opozvati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osuđeni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tokom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vremena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provjeravanja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64.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FECDF5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D403323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Prestanak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gubitak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npr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D8299A">
        <w:rPr>
          <w:rFonts w:ascii="Times New Roman" w:hAnsi="Times New Roman" w:cs="Times New Roman"/>
          <w:szCs w:val="24"/>
        </w:rPr>
        <w:t>prestanak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vršenja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funkcija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organima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vlasti, </w:t>
      </w:r>
      <w:proofErr w:type="spellStart"/>
      <w:r w:rsidRPr="00D8299A">
        <w:rPr>
          <w:rFonts w:ascii="Times New Roman" w:hAnsi="Times New Roman" w:cs="Times New Roman"/>
          <w:szCs w:val="24"/>
        </w:rPr>
        <w:t>prestanak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zaposlenja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oduzimanje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dozvola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odobrenja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lišenje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odlikovanja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118.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0C5D21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019F67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Osuda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trajanju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do tri </w:t>
      </w:r>
      <w:proofErr w:type="spellStart"/>
      <w:r w:rsidRPr="00D8299A">
        <w:rPr>
          <w:rFonts w:ascii="Times New Roman" w:hAnsi="Times New Roman" w:cs="Times New Roman"/>
          <w:szCs w:val="24"/>
        </w:rPr>
        <w:t>godine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to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osuđenik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počini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novo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briše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po </w:t>
      </w:r>
      <w:proofErr w:type="spellStart"/>
      <w:r w:rsidRPr="00D8299A">
        <w:rPr>
          <w:rFonts w:ascii="Times New Roman" w:hAnsi="Times New Roman" w:cs="Times New Roman"/>
          <w:szCs w:val="24"/>
        </w:rPr>
        <w:t>proteku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roka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izvršenja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125.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E8DE9B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54BAF0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gonjenje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preduzeti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propisana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pet </w:t>
      </w:r>
      <w:proofErr w:type="spellStart"/>
      <w:r w:rsidRPr="00D8299A">
        <w:rPr>
          <w:rFonts w:ascii="Times New Roman" w:hAnsi="Times New Roman" w:cs="Times New Roman"/>
          <w:szCs w:val="24"/>
        </w:rPr>
        <w:t>godina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protekne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godina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c)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3EEE04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E1EB0FA" w14:textId="5EB8184C" w:rsidR="00D8299A" w:rsidRPr="00E7530C" w:rsidRDefault="00E7530C" w:rsidP="00E7530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E7530C">
        <w:rPr>
          <w:rFonts w:ascii="Times New Roman" w:hAnsi="Times New Roman" w:cs="Times New Roman"/>
        </w:rPr>
        <w:t xml:space="preserve">Ko s </w:t>
      </w:r>
      <w:proofErr w:type="spellStart"/>
      <w:r w:rsidRPr="00E7530C">
        <w:rPr>
          <w:rFonts w:ascii="Times New Roman" w:hAnsi="Times New Roman" w:cs="Times New Roman"/>
        </w:rPr>
        <w:t>drugom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osobom</w:t>
      </w:r>
      <w:proofErr w:type="spellEnd"/>
      <w:r w:rsidRPr="00E7530C">
        <w:rPr>
          <w:rFonts w:ascii="Times New Roman" w:hAnsi="Times New Roman" w:cs="Times New Roman"/>
        </w:rPr>
        <w:t xml:space="preserve"> bez </w:t>
      </w:r>
      <w:proofErr w:type="spellStart"/>
      <w:r w:rsidRPr="00E7530C">
        <w:rPr>
          <w:rFonts w:ascii="Times New Roman" w:hAnsi="Times New Roman" w:cs="Times New Roman"/>
        </w:rPr>
        <w:t>njezina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pristanka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izvrši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spolni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odnošaj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ili</w:t>
      </w:r>
      <w:proofErr w:type="spellEnd"/>
      <w:r w:rsidRPr="00E7530C">
        <w:rPr>
          <w:rFonts w:ascii="Times New Roman" w:hAnsi="Times New Roman" w:cs="Times New Roman"/>
        </w:rPr>
        <w:t xml:space="preserve"> s </w:t>
      </w:r>
      <w:proofErr w:type="spellStart"/>
      <w:r w:rsidRPr="00E7530C">
        <w:rPr>
          <w:rFonts w:ascii="Times New Roman" w:hAnsi="Times New Roman" w:cs="Times New Roman"/>
        </w:rPr>
        <w:t>njim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izjednačenu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spolnu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radnju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ili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navede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drugu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osobu</w:t>
      </w:r>
      <w:proofErr w:type="spellEnd"/>
      <w:r w:rsidRPr="00E7530C">
        <w:rPr>
          <w:rFonts w:ascii="Times New Roman" w:hAnsi="Times New Roman" w:cs="Times New Roman"/>
        </w:rPr>
        <w:t xml:space="preserve"> da bez </w:t>
      </w:r>
      <w:proofErr w:type="spellStart"/>
      <w:r w:rsidRPr="00E7530C">
        <w:rPr>
          <w:rFonts w:ascii="Times New Roman" w:hAnsi="Times New Roman" w:cs="Times New Roman"/>
        </w:rPr>
        <w:t>svog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pristanka</w:t>
      </w:r>
      <w:proofErr w:type="spellEnd"/>
      <w:r w:rsidRPr="00E7530C">
        <w:rPr>
          <w:rFonts w:ascii="Times New Roman" w:hAnsi="Times New Roman" w:cs="Times New Roman"/>
        </w:rPr>
        <w:t xml:space="preserve"> s </w:t>
      </w:r>
      <w:proofErr w:type="spellStart"/>
      <w:r w:rsidRPr="00E7530C">
        <w:rPr>
          <w:rFonts w:ascii="Times New Roman" w:hAnsi="Times New Roman" w:cs="Times New Roman"/>
        </w:rPr>
        <w:t>trećom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osobom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izvrši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spolni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odnošaj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ili</w:t>
      </w:r>
      <w:proofErr w:type="spellEnd"/>
      <w:r w:rsidRPr="00E7530C">
        <w:rPr>
          <w:rFonts w:ascii="Times New Roman" w:hAnsi="Times New Roman" w:cs="Times New Roman"/>
        </w:rPr>
        <w:t xml:space="preserve"> s </w:t>
      </w:r>
      <w:proofErr w:type="spellStart"/>
      <w:r w:rsidRPr="00E7530C">
        <w:rPr>
          <w:rFonts w:ascii="Times New Roman" w:hAnsi="Times New Roman" w:cs="Times New Roman"/>
        </w:rPr>
        <w:t>njim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izjednačenu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spolnu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radnju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ili</w:t>
      </w:r>
      <w:proofErr w:type="spellEnd"/>
      <w:r w:rsidRPr="00E7530C">
        <w:rPr>
          <w:rFonts w:ascii="Times New Roman" w:hAnsi="Times New Roman" w:cs="Times New Roman"/>
        </w:rPr>
        <w:t xml:space="preserve"> da bez </w:t>
      </w:r>
      <w:proofErr w:type="spellStart"/>
      <w:r w:rsidRPr="00E7530C">
        <w:rPr>
          <w:rFonts w:ascii="Times New Roman" w:hAnsi="Times New Roman" w:cs="Times New Roman"/>
        </w:rPr>
        <w:t>svog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pristanka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nad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samom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sobom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izvrši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spolnim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odnošajem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izjednačenu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spolnu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radnju</w:t>
      </w:r>
      <w:proofErr w:type="spellEnd"/>
      <w:r w:rsidRPr="00E7530C">
        <w:rPr>
          <w:rFonts w:ascii="Times New Roman" w:hAnsi="Times New Roman" w:cs="Times New Roman"/>
        </w:rPr>
        <w:t xml:space="preserve">, </w:t>
      </w:r>
      <w:proofErr w:type="spellStart"/>
      <w:r w:rsidRPr="00E7530C">
        <w:rPr>
          <w:rFonts w:ascii="Times New Roman" w:hAnsi="Times New Roman" w:cs="Times New Roman"/>
        </w:rPr>
        <w:t>kaznit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će</w:t>
      </w:r>
      <w:proofErr w:type="spellEnd"/>
      <w:r w:rsidRPr="00E7530C">
        <w:rPr>
          <w:rFonts w:ascii="Times New Roman" w:hAnsi="Times New Roman" w:cs="Times New Roman"/>
        </w:rPr>
        <w:t xml:space="preserve"> se </w:t>
      </w:r>
      <w:proofErr w:type="spellStart"/>
      <w:r w:rsidRPr="00E7530C">
        <w:rPr>
          <w:rFonts w:ascii="Times New Roman" w:hAnsi="Times New Roman" w:cs="Times New Roman"/>
        </w:rPr>
        <w:t>kaznom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zatvora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od</w:t>
      </w:r>
      <w:proofErr w:type="spellEnd"/>
      <w:r w:rsidRPr="00E7530C">
        <w:rPr>
          <w:rFonts w:ascii="Times New Roman" w:hAnsi="Times New Roman" w:cs="Times New Roman"/>
        </w:rPr>
        <w:t xml:space="preserve"> </w:t>
      </w:r>
      <w:proofErr w:type="spellStart"/>
      <w:r w:rsidRPr="00E7530C">
        <w:rPr>
          <w:rFonts w:ascii="Times New Roman" w:hAnsi="Times New Roman" w:cs="Times New Roman"/>
        </w:rPr>
        <w:t>jedne</w:t>
      </w:r>
      <w:proofErr w:type="spellEnd"/>
      <w:r w:rsidRPr="00E7530C">
        <w:rPr>
          <w:rFonts w:ascii="Times New Roman" w:hAnsi="Times New Roman" w:cs="Times New Roman"/>
        </w:rPr>
        <w:t xml:space="preserve"> do pet </w:t>
      </w:r>
      <w:proofErr w:type="spellStart"/>
      <w:r w:rsidRPr="00E7530C">
        <w:rPr>
          <w:rFonts w:ascii="Times New Roman" w:hAnsi="Times New Roman" w:cs="Times New Roman"/>
        </w:rPr>
        <w:t>godina</w:t>
      </w:r>
      <w:proofErr w:type="spellEnd"/>
      <w:r w:rsidRPr="00E7530C">
        <w:rPr>
          <w:rFonts w:ascii="Times New Roman" w:hAnsi="Times New Roman" w:cs="Times New Roman"/>
        </w:rPr>
        <w:t>.</w:t>
      </w:r>
      <w:r w:rsidR="00D8299A" w:rsidRPr="00E7530C">
        <w:rPr>
          <w:rFonts w:ascii="Times New Roman" w:hAnsi="Times New Roman" w:cs="Times New Roman"/>
          <w:szCs w:val="24"/>
        </w:rPr>
        <w:t>? (</w:t>
      </w:r>
      <w:proofErr w:type="spellStart"/>
      <w:r w:rsidR="00D8299A" w:rsidRPr="00E7530C">
        <w:rPr>
          <w:rFonts w:ascii="Times New Roman" w:hAnsi="Times New Roman" w:cs="Times New Roman"/>
          <w:szCs w:val="24"/>
        </w:rPr>
        <w:t>član</w:t>
      </w:r>
      <w:proofErr w:type="spellEnd"/>
      <w:r w:rsidR="00D8299A" w:rsidRPr="00E7530C">
        <w:rPr>
          <w:rFonts w:ascii="Times New Roman" w:hAnsi="Times New Roman" w:cs="Times New Roman"/>
          <w:szCs w:val="24"/>
        </w:rPr>
        <w:t xml:space="preserve"> 203. </w:t>
      </w:r>
      <w:proofErr w:type="spellStart"/>
      <w:r w:rsidR="00D8299A" w:rsidRPr="00E7530C">
        <w:rPr>
          <w:rFonts w:ascii="Times New Roman" w:hAnsi="Times New Roman" w:cs="Times New Roman"/>
          <w:szCs w:val="24"/>
        </w:rPr>
        <w:t>stav</w:t>
      </w:r>
      <w:proofErr w:type="spellEnd"/>
      <w:r w:rsidR="00D8299A" w:rsidRPr="00E7530C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="00D8299A" w:rsidRPr="00E7530C">
        <w:rPr>
          <w:rFonts w:ascii="Times New Roman" w:hAnsi="Times New Roman" w:cs="Times New Roman"/>
          <w:szCs w:val="24"/>
        </w:rPr>
        <w:t>Krivičnog</w:t>
      </w:r>
      <w:proofErr w:type="spellEnd"/>
      <w:r w:rsidR="00D8299A"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D8299A" w:rsidRPr="00E7530C">
        <w:rPr>
          <w:rFonts w:ascii="Times New Roman" w:hAnsi="Times New Roman" w:cs="Times New Roman"/>
          <w:szCs w:val="24"/>
        </w:rPr>
        <w:t>zakona</w:t>
      </w:r>
      <w:proofErr w:type="spellEnd"/>
      <w:r w:rsidR="00D8299A" w:rsidRPr="00E7530C">
        <w:rPr>
          <w:rFonts w:ascii="Times New Roman" w:hAnsi="Times New Roman" w:cs="Times New Roman"/>
          <w:szCs w:val="24"/>
        </w:rPr>
        <w:t xml:space="preserve"> F BiH)</w:t>
      </w:r>
    </w:p>
    <w:p w14:paraId="18BB3665" w14:textId="77777777" w:rsidR="00CE379E" w:rsidRDefault="00CE379E" w:rsidP="00CE379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7E831FA" w14:textId="77777777" w:rsidR="00E7530C" w:rsidRPr="00D8299A" w:rsidRDefault="00E7530C" w:rsidP="00CE379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0FA0A43D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svjedoka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vještaka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sudskom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prekršajnom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upravnom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disciplinskom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postupku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silom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prijetnjom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oblikom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prinude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obećanjem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dara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navede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lažan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iskaz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349.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FF40F49" w14:textId="77777777" w:rsidR="00E4788D" w:rsidRPr="00D8299A" w:rsidRDefault="00E4788D" w:rsidP="00E4788D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22BA57B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Određenim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zamjenjuje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blažom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određuje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brisanje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pravnom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po KZ F BiH </w:t>
      </w:r>
      <w:proofErr w:type="spellStart"/>
      <w:r w:rsidRPr="00D8299A">
        <w:rPr>
          <w:rFonts w:ascii="Times New Roman" w:hAnsi="Times New Roman" w:cs="Times New Roman"/>
          <w:szCs w:val="24"/>
        </w:rPr>
        <w:t>naziva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123.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B5EC38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D7FD7C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oduzme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njenim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prisvajanjem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286.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651C0A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95770A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 bez </w:t>
      </w:r>
      <w:proofErr w:type="spellStart"/>
      <w:r w:rsidRPr="00D8299A">
        <w:rPr>
          <w:rFonts w:ascii="Times New Roman" w:hAnsi="Times New Roman" w:cs="Times New Roman"/>
          <w:szCs w:val="24"/>
        </w:rPr>
        <w:t>cilja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pribavljanja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oduzme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zadrži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891424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7A987E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obori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šumi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stabala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a </w:t>
      </w:r>
      <w:proofErr w:type="spellStart"/>
      <w:r w:rsidRPr="00D8299A">
        <w:rPr>
          <w:rFonts w:ascii="Times New Roman" w:hAnsi="Times New Roman" w:cs="Times New Roman"/>
          <w:szCs w:val="24"/>
        </w:rPr>
        <w:t>količina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oborenog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drveta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dva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kubna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metra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316.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8D63BB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DBEA29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vozač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prijevoznog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sredstva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ostavi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bez </w:t>
      </w:r>
      <w:proofErr w:type="spellStart"/>
      <w:r w:rsidRPr="00D8299A">
        <w:rPr>
          <w:rFonts w:ascii="Times New Roman" w:hAnsi="Times New Roman" w:cs="Times New Roman"/>
          <w:szCs w:val="24"/>
        </w:rPr>
        <w:t>pomoći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ozlijeđena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prijevoznim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sredstvom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ozljedu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prouzrokovao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337.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9EB6FFC" w14:textId="77777777" w:rsid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3A6EA7D" w14:textId="77777777" w:rsidR="00E4788D" w:rsidRPr="00D8299A" w:rsidRDefault="00E4788D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834085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napadne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ozbiljno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tužioca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pomaže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čuvanja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javnog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reda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359.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FF6BE9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  <w:bookmarkStart w:id="2" w:name="_Hlk186992658"/>
    </w:p>
    <w:p w14:paraId="67FB866B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grubim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vrijeđanjem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zlostavljanjem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nasiljem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izazivanjem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naročito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drskim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bezobzirnim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ponašanjem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ugrožava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građanski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mir?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362.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DE72E6A" w14:textId="77777777" w:rsidR="00EB779C" w:rsidRPr="00D8299A" w:rsidRDefault="00EB779C" w:rsidP="00CE379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37161E69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podrazumijeva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oblik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udruživanja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(16)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91244C3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401EE630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Prema KZ F BiH </w:t>
      </w: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isprava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zakonom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donešenim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osnovu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proglašena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tajnom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naziva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(26)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D8DA4E8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bookmarkEnd w:id="2"/>
    <w:p w14:paraId="2DFC19F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 je </w:t>
      </w:r>
      <w:proofErr w:type="spellStart"/>
      <w:r w:rsidRPr="00D8299A">
        <w:rPr>
          <w:rFonts w:ascii="Times New Roman" w:hAnsi="Times New Roman" w:cs="Times New Roman"/>
          <w:szCs w:val="24"/>
        </w:rPr>
        <w:t>propisano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kažnjen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njemu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krivičnopravne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sankcije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počinjeno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načelo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4a.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D68996B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0D28CE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zakonodavstvo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primjenjuje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učiniocu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domaćem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plovilu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bez </w:t>
      </w:r>
      <w:proofErr w:type="spellStart"/>
      <w:r w:rsidRPr="00D8299A">
        <w:rPr>
          <w:rFonts w:ascii="Times New Roman" w:hAnsi="Times New Roman" w:cs="Times New Roman"/>
          <w:szCs w:val="24"/>
        </w:rPr>
        <w:t>obzira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 </w:t>
      </w:r>
      <w:proofErr w:type="spellStart"/>
      <w:r w:rsidRPr="00D8299A">
        <w:rPr>
          <w:rFonts w:ascii="Times New Roman" w:hAnsi="Times New Roman" w:cs="Times New Roman"/>
          <w:szCs w:val="24"/>
        </w:rPr>
        <w:t>gdje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plovilo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nalazilo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41CB79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CBB3F5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Osoba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shvatiti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značaj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upravljati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postupcima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trajne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privremene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duševne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bolesti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privremene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duševne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poremećenosti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zaostalog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psihičkog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razvoja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A2015C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BEF8A8A" w14:textId="45399E5B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sposobnost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shvati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značaj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sposobnost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upravlja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postupcima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smanjena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privremene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duševne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bolesti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privremene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duševne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poremećenosti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zaostalog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psihičkog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razvoja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CE379E">
        <w:rPr>
          <w:rFonts w:ascii="Times New Roman" w:hAnsi="Times New Roman" w:cs="Times New Roman"/>
          <w:szCs w:val="24"/>
        </w:rPr>
        <w:t>i</w:t>
      </w:r>
      <w:r w:rsidRPr="00D8299A">
        <w:rPr>
          <w:rFonts w:ascii="Times New Roman" w:hAnsi="Times New Roman" w:cs="Times New Roman"/>
          <w:szCs w:val="24"/>
        </w:rPr>
        <w:t>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r w:rsidR="00CE379E">
        <w:rPr>
          <w:rFonts w:ascii="Times New Roman" w:hAnsi="Times New Roman" w:cs="Times New Roman"/>
          <w:szCs w:val="24"/>
        </w:rPr>
        <w:t xml:space="preserve">se </w:t>
      </w:r>
      <w:proofErr w:type="spellStart"/>
      <w:r w:rsidR="00CE379E">
        <w:rPr>
          <w:rFonts w:ascii="Times New Roman" w:hAnsi="Times New Roman" w:cs="Times New Roman"/>
          <w:szCs w:val="24"/>
        </w:rPr>
        <w:t>smatra</w:t>
      </w:r>
      <w:proofErr w:type="spellEnd"/>
      <w:r w:rsidR="00CE379E">
        <w:rPr>
          <w:rFonts w:ascii="Times New Roman" w:hAnsi="Times New Roman" w:cs="Times New Roman"/>
          <w:szCs w:val="24"/>
        </w:rPr>
        <w:t xml:space="preserve"> da je </w:t>
      </w:r>
      <w:proofErr w:type="spellStart"/>
      <w:r w:rsidRPr="00D8299A">
        <w:rPr>
          <w:rFonts w:ascii="Times New Roman" w:hAnsi="Times New Roman" w:cs="Times New Roman"/>
          <w:szCs w:val="24"/>
        </w:rPr>
        <w:t>odgovoran</w:t>
      </w:r>
      <w:proofErr w:type="spellEnd"/>
      <w:r w:rsidR="00CE379E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="00CE379E">
        <w:rPr>
          <w:rFonts w:ascii="Times New Roman" w:hAnsi="Times New Roman" w:cs="Times New Roman"/>
          <w:szCs w:val="24"/>
        </w:rPr>
        <w:t>kao</w:t>
      </w:r>
      <w:proofErr w:type="spellEnd"/>
      <w:r w:rsidR="00CE379E">
        <w:rPr>
          <w:rFonts w:ascii="Times New Roman" w:hAnsi="Times New Roman" w:cs="Times New Roman"/>
          <w:szCs w:val="24"/>
        </w:rPr>
        <w:t xml:space="preserve"> </w:t>
      </w:r>
      <w:r w:rsidRPr="00D8299A">
        <w:rPr>
          <w:rFonts w:ascii="Times New Roman" w:hAnsi="Times New Roman" w:cs="Times New Roman"/>
          <w:szCs w:val="24"/>
        </w:rPr>
        <w:t>?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CBFB6D0" w14:textId="4A768994" w:rsidR="00D8299A" w:rsidRPr="00D8299A" w:rsidRDefault="00D8299A" w:rsidP="00D8299A">
      <w:pPr>
        <w:pStyle w:val="NoSpacing"/>
        <w:ind w:firstLine="60"/>
        <w:rPr>
          <w:rFonts w:ascii="Times New Roman" w:hAnsi="Times New Roman" w:cs="Times New Roman"/>
          <w:szCs w:val="24"/>
        </w:rPr>
      </w:pPr>
    </w:p>
    <w:p w14:paraId="01D508C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bio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htio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njegovo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postupa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2848C9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21143A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njegovog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zabranjena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posljedica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pristao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da </w:t>
      </w:r>
      <w:proofErr w:type="spellStart"/>
      <w:r w:rsidRPr="00D8299A">
        <w:rPr>
          <w:rFonts w:ascii="Times New Roman" w:hAnsi="Times New Roman" w:cs="Times New Roman"/>
          <w:szCs w:val="24"/>
        </w:rPr>
        <w:t>postupa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551940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5A7E4D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njegovog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zabranjena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posljedica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olahko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držao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moći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spriječiti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da </w:t>
      </w:r>
      <w:proofErr w:type="spellStart"/>
      <w:r w:rsidRPr="00D8299A">
        <w:rPr>
          <w:rFonts w:ascii="Times New Roman" w:hAnsi="Times New Roman" w:cs="Times New Roman"/>
          <w:szCs w:val="24"/>
        </w:rPr>
        <w:t>postupa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920560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0206EB3" w14:textId="6211DE03" w:rsidR="00AF01C2" w:rsidRPr="00E4788D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mogućnosti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zabranjene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posljedice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okolnostima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svojstvima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Pr="00D8299A">
        <w:rPr>
          <w:rFonts w:ascii="Times New Roman" w:hAnsi="Times New Roman" w:cs="Times New Roman"/>
          <w:szCs w:val="24"/>
        </w:rPr>
        <w:t>dužan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mogućnosti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da </w:t>
      </w:r>
      <w:proofErr w:type="spellStart"/>
      <w:r w:rsidRPr="00D8299A">
        <w:rPr>
          <w:rFonts w:ascii="Times New Roman" w:hAnsi="Times New Roman" w:cs="Times New Roman"/>
          <w:szCs w:val="24"/>
        </w:rPr>
        <w:t>postupa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81F7815" w14:textId="77777777" w:rsidR="00AF01C2" w:rsidRPr="00D8299A" w:rsidRDefault="00AF01C2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6FAB4AB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lastRenderedPageBreak/>
        <w:t xml:space="preserve">Ako </w:t>
      </w:r>
      <w:proofErr w:type="spellStart"/>
      <w:r w:rsidRPr="00D8299A">
        <w:rPr>
          <w:rFonts w:ascii="Times New Roman" w:hAnsi="Times New Roman" w:cs="Times New Roman"/>
          <w:szCs w:val="24"/>
        </w:rPr>
        <w:t>počinitelj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Pr="00D8299A">
        <w:rPr>
          <w:rFonts w:ascii="Times New Roman" w:hAnsi="Times New Roman" w:cs="Times New Roman"/>
          <w:szCs w:val="24"/>
        </w:rPr>
        <w:t>svjestan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nekog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njegovog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obilježja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pogrešno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postoje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okolnosti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bi, da </w:t>
      </w:r>
      <w:proofErr w:type="spellStart"/>
      <w:r w:rsidRPr="00D8299A">
        <w:rPr>
          <w:rFonts w:ascii="Times New Roman" w:hAnsi="Times New Roman" w:cs="Times New Roman"/>
          <w:szCs w:val="24"/>
        </w:rPr>
        <w:t>su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one </w:t>
      </w:r>
      <w:proofErr w:type="spellStart"/>
      <w:r w:rsidRPr="00D8299A">
        <w:rPr>
          <w:rFonts w:ascii="Times New Roman" w:hAnsi="Times New Roman" w:cs="Times New Roman"/>
          <w:szCs w:val="24"/>
        </w:rPr>
        <w:t>stvarno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postojale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to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činile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dozvoljenim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da ga je </w:t>
      </w:r>
      <w:proofErr w:type="spellStart"/>
      <w:r w:rsidRPr="00D8299A">
        <w:rPr>
          <w:rFonts w:ascii="Times New Roman" w:hAnsi="Times New Roman" w:cs="Times New Roman"/>
          <w:szCs w:val="24"/>
        </w:rPr>
        <w:t>počinio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A6748DA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762AB3C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iz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opravdanih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razloga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znao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je to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zabranjeno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postupao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40.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C2B20B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D92DFA6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CE91D0F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60CC90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4FA747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7522FE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Kolika se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najteže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oblike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teških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počinjenih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43b.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D0DAA24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0451166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Ako je </w:t>
      </w:r>
      <w:proofErr w:type="spellStart"/>
      <w:r w:rsidRPr="00D8299A">
        <w:rPr>
          <w:rFonts w:ascii="Times New Roman" w:hAnsi="Times New Roman" w:cs="Times New Roman"/>
          <w:szCs w:val="24"/>
        </w:rPr>
        <w:t>izrečena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pomilovanje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nakon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izdržano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43b.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(5)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887C47A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B89848B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Osoba </w:t>
      </w:r>
      <w:proofErr w:type="spellStart"/>
      <w:r w:rsidRPr="00D8299A">
        <w:rPr>
          <w:rFonts w:ascii="Times New Roman" w:hAnsi="Times New Roman" w:cs="Times New Roman"/>
          <w:szCs w:val="24"/>
        </w:rPr>
        <w:t>osuđena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uz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pristanak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izdržavati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kućni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elektronskim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za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43c.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3244222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109B3B2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Kazna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dugotrajnog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počiniocu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u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izvršenja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navršio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43b.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C2A61C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00F65FF9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Ako je </w:t>
      </w:r>
      <w:proofErr w:type="spellStart"/>
      <w:r w:rsidRPr="00D8299A">
        <w:rPr>
          <w:rFonts w:ascii="Times New Roman" w:hAnsi="Times New Roman" w:cs="Times New Roman"/>
          <w:szCs w:val="24"/>
        </w:rPr>
        <w:t>počinitelj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mu se </w:t>
      </w:r>
      <w:proofErr w:type="spellStart"/>
      <w:r w:rsidRPr="00D8299A">
        <w:rPr>
          <w:rFonts w:ascii="Times New Roman" w:hAnsi="Times New Roman" w:cs="Times New Roman"/>
          <w:szCs w:val="24"/>
        </w:rPr>
        <w:t>istovremeno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da je </w:t>
      </w:r>
      <w:proofErr w:type="spellStart"/>
      <w:r w:rsidRPr="00D8299A">
        <w:rPr>
          <w:rFonts w:ascii="Times New Roman" w:hAnsi="Times New Roman" w:cs="Times New Roman"/>
          <w:szCs w:val="24"/>
        </w:rPr>
        <w:t>krivična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počinio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54.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EA39908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532B03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namjerom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istovrsnih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s </w:t>
      </w:r>
      <w:proofErr w:type="spellStart"/>
      <w:r w:rsidRPr="00D8299A">
        <w:rPr>
          <w:rFonts w:ascii="Times New Roman" w:hAnsi="Times New Roman" w:cs="Times New Roman"/>
          <w:szCs w:val="24"/>
        </w:rPr>
        <w:t>obzirom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njihovu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vremensku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povezanost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okolnosti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povezuju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jedinstvenu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cjelinu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djelom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55.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60743F8" w14:textId="77777777" w:rsidR="00CE379E" w:rsidRPr="00D8299A" w:rsidRDefault="00CE379E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768CDA66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Koliko se </w:t>
      </w:r>
      <w:proofErr w:type="spellStart"/>
      <w:r w:rsidRPr="00D8299A">
        <w:rPr>
          <w:rFonts w:ascii="Times New Roman" w:hAnsi="Times New Roman" w:cs="Times New Roman"/>
          <w:szCs w:val="24"/>
        </w:rPr>
        <w:t>vrsta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odgojnih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preporuka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izreći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maloljetnom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učinitelju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82.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                  </w:t>
      </w:r>
    </w:p>
    <w:p w14:paraId="3DD54821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31867283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odbranom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srazmjerna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neophodno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potrebna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od </w:t>
      </w:r>
      <w:proofErr w:type="spellStart"/>
      <w:r w:rsidRPr="00D8299A">
        <w:rPr>
          <w:rFonts w:ascii="Times New Roman" w:hAnsi="Times New Roman" w:cs="Times New Roman"/>
          <w:szCs w:val="24"/>
        </w:rPr>
        <w:t>sebe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odbije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istovremeni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protivpravni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napad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A52E53A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930CDD1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Kada </w:t>
      </w: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sebe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otkloni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istovremenu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neskrivljenu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opasnost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mogla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otkloniti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a </w:t>
      </w:r>
      <w:proofErr w:type="spellStart"/>
      <w:r w:rsidRPr="00D8299A">
        <w:rPr>
          <w:rFonts w:ascii="Times New Roman" w:hAnsi="Times New Roman" w:cs="Times New Roman"/>
          <w:szCs w:val="24"/>
        </w:rPr>
        <w:t>pritom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prijetilo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postupa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B6CB76E" w14:textId="77777777" w:rsid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4439929C" w14:textId="77777777" w:rsidR="00E4788D" w:rsidRPr="00D8299A" w:rsidRDefault="00E4788D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4C5A364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lastRenderedPageBreak/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je bio </w:t>
      </w:r>
      <w:proofErr w:type="spellStart"/>
      <w:r w:rsidRPr="00D8299A">
        <w:rPr>
          <w:rFonts w:ascii="Times New Roman" w:hAnsi="Times New Roman" w:cs="Times New Roman"/>
          <w:szCs w:val="24"/>
        </w:rPr>
        <w:t>dužan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izložiti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istovremenoj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neskrivljenoj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opasnosti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toga za </w:t>
      </w:r>
      <w:proofErr w:type="spellStart"/>
      <w:r w:rsidRPr="00D8299A">
        <w:rPr>
          <w:rFonts w:ascii="Times New Roman" w:hAnsi="Times New Roman" w:cs="Times New Roman"/>
          <w:szCs w:val="24"/>
        </w:rPr>
        <w:t>učinitelja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27.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(4)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F912D17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F7B9CB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je </w:t>
      </w:r>
      <w:proofErr w:type="spellStart"/>
      <w:r w:rsidRPr="00D8299A">
        <w:rPr>
          <w:rFonts w:ascii="Times New Roman" w:hAnsi="Times New Roman" w:cs="Times New Roman"/>
          <w:szCs w:val="24"/>
        </w:rPr>
        <w:t>pokušao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dobrovoljno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odustao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kažnjivog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pokušaja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4186D7E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82D1EAA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U </w:t>
      </w:r>
      <w:proofErr w:type="spellStart"/>
      <w:r w:rsidRPr="00D8299A">
        <w:rPr>
          <w:rFonts w:ascii="Times New Roman" w:hAnsi="Times New Roman" w:cs="Times New Roman"/>
          <w:szCs w:val="24"/>
        </w:rPr>
        <w:t>slučaju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odlučujući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zajednički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kao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doprinošenjem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učestvovanju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učinjenju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31.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4FD13DD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BEFF8AD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Učinitelj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kada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podstrekava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</w:t>
      </w:r>
      <w:proofErr w:type="gramStart"/>
      <w:r w:rsidRPr="00D8299A">
        <w:rPr>
          <w:rFonts w:ascii="Times New Roman" w:hAnsi="Times New Roman" w:cs="Times New Roman"/>
          <w:szCs w:val="24"/>
        </w:rPr>
        <w:t xml:space="preserve">) 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proofErr w:type="gram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99069B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64346C5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Prikazivanje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kao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A4024B9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9CDC70B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Unaprijed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obećano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prikrivanje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učinitelja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sredstava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tragova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predmeta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pribavljenih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</w:t>
      </w:r>
      <w:proofErr w:type="gramStart"/>
      <w:r w:rsidRPr="00D8299A">
        <w:rPr>
          <w:rFonts w:ascii="Times New Roman" w:hAnsi="Times New Roman" w:cs="Times New Roman"/>
          <w:szCs w:val="24"/>
        </w:rPr>
        <w:t xml:space="preserve">) 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proofErr w:type="gram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0E0A56A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2536BE0F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U </w:t>
      </w:r>
      <w:proofErr w:type="spellStart"/>
      <w:r w:rsidRPr="00D8299A">
        <w:rPr>
          <w:rFonts w:ascii="Times New Roman" w:hAnsi="Times New Roman" w:cs="Times New Roman"/>
          <w:szCs w:val="24"/>
        </w:rPr>
        <w:t>kojim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granicama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saučesnik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je </w:t>
      </w:r>
      <w:proofErr w:type="spellStart"/>
      <w:r w:rsidRPr="00D8299A">
        <w:rPr>
          <w:rFonts w:ascii="Times New Roman" w:hAnsi="Times New Roman" w:cs="Times New Roman"/>
          <w:szCs w:val="24"/>
        </w:rPr>
        <w:t>kriv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FBiH)</w:t>
      </w:r>
    </w:p>
    <w:p w14:paraId="0D7A9A60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381038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U </w:t>
      </w:r>
      <w:proofErr w:type="spellStart"/>
      <w:r w:rsidRPr="00D8299A">
        <w:rPr>
          <w:rFonts w:ascii="Times New Roman" w:hAnsi="Times New Roman" w:cs="Times New Roman"/>
          <w:szCs w:val="24"/>
        </w:rPr>
        <w:t>kojim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granicama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podstrekač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pomagać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krivim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</w:t>
      </w:r>
      <w:proofErr w:type="gramStart"/>
      <w:r w:rsidRPr="00D8299A">
        <w:rPr>
          <w:rFonts w:ascii="Times New Roman" w:hAnsi="Times New Roman" w:cs="Times New Roman"/>
          <w:szCs w:val="24"/>
        </w:rPr>
        <w:t xml:space="preserve">) 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proofErr w:type="gram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6A59F6F" w14:textId="77777777" w:rsidR="009C29B0" w:rsidRPr="00D8299A" w:rsidRDefault="009C29B0" w:rsidP="009C29B0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2435CE6" w14:textId="77777777" w:rsid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namjernih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ometanja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zaustavljanja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snabdijevanja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vodom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električnom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energijom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osnovnim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prirodnim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resursom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ugrožavanja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ljudskih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života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obzirom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prirodu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okolnost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može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ozbiljno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oštetiti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državu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međunarodnu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organizaciju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?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201.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(4)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h)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BiH).</w:t>
      </w:r>
    </w:p>
    <w:p w14:paraId="3489FB13" w14:textId="77777777" w:rsidR="00E4788D" w:rsidRPr="00D8299A" w:rsidRDefault="00E4788D" w:rsidP="00E4788D">
      <w:pPr>
        <w:pStyle w:val="NoSpacing"/>
        <w:rPr>
          <w:rFonts w:ascii="Times New Roman" w:hAnsi="Times New Roman" w:cs="Times New Roman"/>
          <w:szCs w:val="24"/>
        </w:rPr>
      </w:pPr>
    </w:p>
    <w:p w14:paraId="181D403B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protuzakonito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izvrši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pretres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prostorija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kaznit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?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185.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BiH).</w:t>
      </w:r>
    </w:p>
    <w:p w14:paraId="6D9BE875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1131CA57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Koji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zakon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primijenit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poslije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učinjenja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jednom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više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puta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izmijeni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?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BiH).</w:t>
      </w:r>
    </w:p>
    <w:p w14:paraId="3FB6A306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5C98E9A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predstavlja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dovođenja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održavanja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stanju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zablude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BiH).</w:t>
      </w:r>
    </w:p>
    <w:p w14:paraId="31129043" w14:textId="77777777" w:rsidR="00D8299A" w:rsidRPr="00D8299A" w:rsidRDefault="00D8299A" w:rsidP="00D8299A">
      <w:pPr>
        <w:pStyle w:val="NoSpacing"/>
        <w:rPr>
          <w:rFonts w:ascii="Times New Roman" w:hAnsi="Times New Roman" w:cs="Times New Roman"/>
          <w:szCs w:val="24"/>
        </w:rPr>
      </w:pPr>
    </w:p>
    <w:p w14:paraId="303532AE" w14:textId="77777777" w:rsidR="00D8299A" w:rsidRPr="00D8299A" w:rsidRDefault="00D8299A" w:rsidP="00D8299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Šta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smatramo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D8299A">
        <w:rPr>
          <w:rFonts w:ascii="Times New Roman" w:hAnsi="Times New Roman" w:cs="Times New Roman"/>
          <w:szCs w:val="24"/>
        </w:rPr>
        <w:t>zabranom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sticanja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određenih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poziva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zanimanja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unapređenja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službi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?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118.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D8299A">
        <w:rPr>
          <w:rFonts w:ascii="Times New Roman" w:hAnsi="Times New Roman" w:cs="Times New Roman"/>
          <w:szCs w:val="24"/>
        </w:rPr>
        <w:t>tačka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b)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BiH).</w:t>
      </w:r>
    </w:p>
    <w:p w14:paraId="47B3863F" w14:textId="77777777" w:rsidR="00E7530C" w:rsidRDefault="00E7530C" w:rsidP="00E7530C">
      <w:pPr>
        <w:pStyle w:val="NoSpacing"/>
        <w:rPr>
          <w:rFonts w:ascii="Times New Roman" w:hAnsi="Times New Roman" w:cs="Times New Roman"/>
          <w:szCs w:val="24"/>
        </w:rPr>
      </w:pPr>
    </w:p>
    <w:p w14:paraId="52B3F2BD" w14:textId="77777777" w:rsidR="00E7530C" w:rsidRDefault="00E7530C" w:rsidP="00E7530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Pr="00E7530C">
        <w:rPr>
          <w:rFonts w:ascii="Times New Roman" w:hAnsi="Times New Roman" w:cs="Times New Roman"/>
          <w:szCs w:val="24"/>
        </w:rPr>
        <w:t xml:space="preserve">Ko </w:t>
      </w:r>
      <w:proofErr w:type="spellStart"/>
      <w:r w:rsidRPr="00E7530C">
        <w:rPr>
          <w:rFonts w:ascii="Times New Roman" w:hAnsi="Times New Roman" w:cs="Times New Roman"/>
          <w:szCs w:val="24"/>
        </w:rPr>
        <w:t>izvrši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odnošaj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E7530C">
        <w:rPr>
          <w:rFonts w:ascii="Times New Roman" w:hAnsi="Times New Roman" w:cs="Times New Roman"/>
          <w:szCs w:val="24"/>
        </w:rPr>
        <w:t>njim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izjednačenu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radnju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E7530C">
        <w:rPr>
          <w:rFonts w:ascii="Times New Roman" w:hAnsi="Times New Roman" w:cs="Times New Roman"/>
          <w:szCs w:val="24"/>
        </w:rPr>
        <w:t>djetetom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mlađim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od 15 </w:t>
      </w:r>
      <w:proofErr w:type="spellStart"/>
      <w:r w:rsidRPr="00E7530C">
        <w:rPr>
          <w:rFonts w:ascii="Times New Roman" w:hAnsi="Times New Roman" w:cs="Times New Roman"/>
          <w:szCs w:val="24"/>
        </w:rPr>
        <w:t>godina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E7530C">
        <w:rPr>
          <w:rFonts w:ascii="Times New Roman" w:hAnsi="Times New Roman" w:cs="Times New Roman"/>
          <w:szCs w:val="24"/>
        </w:rPr>
        <w:t>navede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E7530C">
        <w:rPr>
          <w:rFonts w:ascii="Times New Roman" w:hAnsi="Times New Roman" w:cs="Times New Roman"/>
          <w:szCs w:val="24"/>
        </w:rPr>
        <w:t>izvrši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odnošaj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E7530C">
        <w:rPr>
          <w:rFonts w:ascii="Times New Roman" w:hAnsi="Times New Roman" w:cs="Times New Roman"/>
          <w:szCs w:val="24"/>
        </w:rPr>
        <w:t>njim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izjednačenu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radnju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E7530C">
        <w:rPr>
          <w:rFonts w:ascii="Times New Roman" w:hAnsi="Times New Roman" w:cs="Times New Roman"/>
          <w:szCs w:val="24"/>
        </w:rPr>
        <w:t>trećom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osobom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E7530C">
        <w:rPr>
          <w:rFonts w:ascii="Times New Roman" w:hAnsi="Times New Roman" w:cs="Times New Roman"/>
          <w:szCs w:val="24"/>
        </w:rPr>
        <w:t>nad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samim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sobom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izvrši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odnošajem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izjednačenu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radnju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kaznit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će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se</w:t>
      </w:r>
      <w:r>
        <w:rPr>
          <w:rFonts w:ascii="Times New Roman" w:hAnsi="Times New Roman" w:cs="Times New Roman"/>
          <w:szCs w:val="24"/>
        </w:rPr>
        <w:t>?</w:t>
      </w:r>
    </w:p>
    <w:p w14:paraId="70442C0A" w14:textId="77777777" w:rsidR="00E7530C" w:rsidRDefault="00E7530C" w:rsidP="00E7530C">
      <w:pPr>
        <w:pStyle w:val="NoSpacing"/>
        <w:rPr>
          <w:rFonts w:ascii="Times New Roman" w:hAnsi="Times New Roman" w:cs="Times New Roman"/>
          <w:szCs w:val="24"/>
        </w:rPr>
      </w:pPr>
    </w:p>
    <w:p w14:paraId="750AB79C" w14:textId="77777777" w:rsidR="00E7530C" w:rsidRDefault="00E7530C" w:rsidP="00E7530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proofErr w:type="spellStart"/>
      <w:r w:rsidRPr="00E7530C">
        <w:rPr>
          <w:rFonts w:ascii="Times New Roman" w:hAnsi="Times New Roman" w:cs="Times New Roman"/>
          <w:szCs w:val="24"/>
        </w:rPr>
        <w:lastRenderedPageBreak/>
        <w:t>Punoljetna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osoba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koja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osobi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mlađoj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od 15 </w:t>
      </w:r>
      <w:proofErr w:type="spellStart"/>
      <w:r w:rsidRPr="00E7530C">
        <w:rPr>
          <w:rFonts w:ascii="Times New Roman" w:hAnsi="Times New Roman" w:cs="Times New Roman"/>
          <w:szCs w:val="24"/>
        </w:rPr>
        <w:t>godina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koristeći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kompjutersku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mrežu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drugu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informaciono-komunikacionu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tehnologiju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dogovori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sastanak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vršenja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17 </w:t>
      </w:r>
      <w:proofErr w:type="spellStart"/>
      <w:r w:rsidRPr="00E7530C">
        <w:rPr>
          <w:rFonts w:ascii="Times New Roman" w:hAnsi="Times New Roman" w:cs="Times New Roman"/>
          <w:szCs w:val="24"/>
        </w:rPr>
        <w:t>obljube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E7530C">
        <w:rPr>
          <w:rFonts w:ascii="Times New Roman" w:hAnsi="Times New Roman" w:cs="Times New Roman"/>
          <w:szCs w:val="24"/>
        </w:rPr>
        <w:t>njom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izjednačene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radnje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proizvodnje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pornografskog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materijala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drugih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oblika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spolnog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iskorištavanja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koja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preduzme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radnje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da do </w:t>
      </w:r>
      <w:proofErr w:type="spellStart"/>
      <w:r w:rsidRPr="00E7530C">
        <w:rPr>
          <w:rFonts w:ascii="Times New Roman" w:hAnsi="Times New Roman" w:cs="Times New Roman"/>
          <w:szCs w:val="24"/>
        </w:rPr>
        <w:t>tog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sastanka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dođe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kaznit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će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se</w:t>
      </w:r>
      <w:r>
        <w:rPr>
          <w:rFonts w:ascii="Times New Roman" w:hAnsi="Times New Roman" w:cs="Times New Roman"/>
          <w:szCs w:val="24"/>
        </w:rPr>
        <w:t>?</w:t>
      </w:r>
    </w:p>
    <w:p w14:paraId="46FE5357" w14:textId="77777777" w:rsidR="00E7530C" w:rsidRDefault="00E7530C" w:rsidP="00E7530C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262DBBE" w14:textId="77777777" w:rsidR="00E7530C" w:rsidRDefault="00E7530C" w:rsidP="00E7530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E7530C">
        <w:rPr>
          <w:rFonts w:ascii="Times New Roman" w:hAnsi="Times New Roman" w:cs="Times New Roman"/>
          <w:szCs w:val="24"/>
        </w:rPr>
        <w:t xml:space="preserve">Ko </w:t>
      </w:r>
      <w:proofErr w:type="spellStart"/>
      <w:r w:rsidRPr="00E7530C">
        <w:rPr>
          <w:rFonts w:ascii="Times New Roman" w:hAnsi="Times New Roman" w:cs="Times New Roman"/>
          <w:szCs w:val="24"/>
        </w:rPr>
        <w:t>djetetu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mlađem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od 15 </w:t>
      </w:r>
      <w:proofErr w:type="spellStart"/>
      <w:r w:rsidRPr="00E7530C">
        <w:rPr>
          <w:rFonts w:ascii="Times New Roman" w:hAnsi="Times New Roman" w:cs="Times New Roman"/>
          <w:szCs w:val="24"/>
        </w:rPr>
        <w:t>godina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proda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pokloni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prikaže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javnim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izlaganjem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posredstvom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računalnog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sistema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mreže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medija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E7530C">
        <w:rPr>
          <w:rFonts w:ascii="Times New Roman" w:hAnsi="Times New Roman" w:cs="Times New Roman"/>
          <w:szCs w:val="24"/>
        </w:rPr>
        <w:t>pohranu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računalnih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podataka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drugih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vidova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komunikacije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na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drugi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način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učini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dostupnim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spise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slike</w:t>
      </w:r>
      <w:proofErr w:type="spellEnd"/>
      <w:r w:rsidRPr="00E7530C">
        <w:rPr>
          <w:rFonts w:ascii="Times New Roman" w:hAnsi="Times New Roman" w:cs="Times New Roman"/>
          <w:szCs w:val="24"/>
        </w:rPr>
        <w:t>, audio-</w:t>
      </w:r>
      <w:proofErr w:type="spellStart"/>
      <w:r w:rsidRPr="00E7530C">
        <w:rPr>
          <w:rFonts w:ascii="Times New Roman" w:hAnsi="Times New Roman" w:cs="Times New Roman"/>
          <w:szCs w:val="24"/>
        </w:rPr>
        <w:t>vizuelni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materijal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druge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predmete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pornografske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sadržine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ili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mu </w:t>
      </w:r>
      <w:proofErr w:type="spellStart"/>
      <w:r w:rsidRPr="00E7530C">
        <w:rPr>
          <w:rFonts w:ascii="Times New Roman" w:hAnsi="Times New Roman" w:cs="Times New Roman"/>
          <w:szCs w:val="24"/>
        </w:rPr>
        <w:t>prikaže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pornografsku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predstavu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7530C">
        <w:rPr>
          <w:rFonts w:ascii="Times New Roman" w:hAnsi="Times New Roman" w:cs="Times New Roman"/>
          <w:szCs w:val="24"/>
        </w:rPr>
        <w:t>kaznit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7530C">
        <w:rPr>
          <w:rFonts w:ascii="Times New Roman" w:hAnsi="Times New Roman" w:cs="Times New Roman"/>
          <w:szCs w:val="24"/>
        </w:rPr>
        <w:t>će</w:t>
      </w:r>
      <w:proofErr w:type="spellEnd"/>
      <w:r w:rsidRPr="00E7530C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E7530C">
        <w:rPr>
          <w:rFonts w:ascii="Times New Roman" w:hAnsi="Times New Roman" w:cs="Times New Roman"/>
          <w:szCs w:val="24"/>
        </w:rPr>
        <w:t xml:space="preserve">se </w:t>
      </w:r>
      <w:r>
        <w:rPr>
          <w:rFonts w:ascii="Times New Roman" w:hAnsi="Times New Roman" w:cs="Times New Roman"/>
          <w:szCs w:val="24"/>
        </w:rPr>
        <w:t>?</w:t>
      </w:r>
      <w:proofErr w:type="gramEnd"/>
    </w:p>
    <w:p w14:paraId="79F8B1F3" w14:textId="77777777" w:rsidR="00E7530C" w:rsidRDefault="00E7530C" w:rsidP="00E7530C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1512953" w14:textId="77777777" w:rsidR="00E7530C" w:rsidRPr="00D8299A" w:rsidRDefault="00E7530C" w:rsidP="00E7530C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31EB9401" w14:textId="77777777" w:rsidR="007A5318" w:rsidRPr="00D8299A" w:rsidRDefault="007A5318" w:rsidP="00D8299A">
      <w:pPr>
        <w:pStyle w:val="NoSpacing"/>
        <w:rPr>
          <w:rFonts w:ascii="Times New Roman" w:hAnsi="Times New Roman" w:cs="Times New Roman"/>
          <w:szCs w:val="24"/>
        </w:rPr>
      </w:pPr>
    </w:p>
    <w:sectPr w:rsidR="007A5318" w:rsidRPr="00D8299A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B4E26"/>
    <w:multiLevelType w:val="hybridMultilevel"/>
    <w:tmpl w:val="95428EA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66E"/>
    <w:multiLevelType w:val="multilevel"/>
    <w:tmpl w:val="EE0C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648C0"/>
    <w:multiLevelType w:val="multilevel"/>
    <w:tmpl w:val="547A36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634836">
    <w:abstractNumId w:val="1"/>
  </w:num>
  <w:num w:numId="2" w16cid:durableId="1026176807">
    <w:abstractNumId w:val="2"/>
  </w:num>
  <w:num w:numId="3" w16cid:durableId="162387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18"/>
    <w:rsid w:val="002C740A"/>
    <w:rsid w:val="00394433"/>
    <w:rsid w:val="007A5318"/>
    <w:rsid w:val="00885103"/>
    <w:rsid w:val="00976AF3"/>
    <w:rsid w:val="009C29B0"/>
    <w:rsid w:val="00AB725D"/>
    <w:rsid w:val="00AF01C2"/>
    <w:rsid w:val="00B055A8"/>
    <w:rsid w:val="00B97518"/>
    <w:rsid w:val="00CE379E"/>
    <w:rsid w:val="00D8299A"/>
    <w:rsid w:val="00E017B3"/>
    <w:rsid w:val="00E4788D"/>
    <w:rsid w:val="00E7530C"/>
    <w:rsid w:val="00E87EA1"/>
    <w:rsid w:val="00EB779C"/>
    <w:rsid w:val="00FC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4257"/>
  <w15:docId w15:val="{6425D1E9-9222-4D2D-B035-103CC8DF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bs-Latn-B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B71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373B71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val="en-US" w:eastAsia="zh-CN" w:bidi="hi-IN"/>
    </w:rPr>
  </w:style>
  <w:style w:type="paragraph" w:styleId="NoSpacing">
    <w:name w:val="No Spacing"/>
    <w:qFormat/>
    <w:rsid w:val="00373B71"/>
    <w:pPr>
      <w:suppressAutoHyphens/>
      <w:textAlignment w:val="baseline"/>
    </w:pPr>
    <w:rPr>
      <w:rFonts w:ascii="Calibri" w:eastAsia="Calibri" w:hAnsi="Calibri" w:cs="Calibri"/>
      <w:color w:val="00000A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CF6652"/>
    <w:pPr>
      <w:ind w:left="720"/>
      <w:contextualSpacing/>
    </w:pPr>
    <w:rPr>
      <w:szCs w:val="21"/>
    </w:rPr>
  </w:style>
  <w:style w:type="paragraph" w:customStyle="1" w:styleId="WW-Default">
    <w:name w:val="WW-Default"/>
    <w:qFormat/>
    <w:rsid w:val="00E60CCF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customStyle="1" w:styleId="Normal1">
    <w:name w:val="Normal1"/>
    <w:basedOn w:val="Normal"/>
    <w:qFormat/>
    <w:rsid w:val="005A5D7C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bidi="ar-SA"/>
    </w:rPr>
  </w:style>
  <w:style w:type="paragraph" w:customStyle="1" w:styleId="Normal2">
    <w:name w:val="Normal2"/>
    <w:basedOn w:val="Normal"/>
    <w:qFormat/>
    <w:rsid w:val="00097FA8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bidi="ar-SA"/>
    </w:rPr>
  </w:style>
  <w:style w:type="paragraph" w:customStyle="1" w:styleId="Normal3">
    <w:name w:val="Normal3"/>
    <w:basedOn w:val="Normal"/>
    <w:qFormat/>
    <w:rsid w:val="0005335A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4642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Vedo</dc:creator>
  <dc:description/>
  <cp:lastModifiedBy>K2201</cp:lastModifiedBy>
  <cp:revision>13</cp:revision>
  <cp:lastPrinted>2023-01-09T07:07:00Z</cp:lastPrinted>
  <dcterms:created xsi:type="dcterms:W3CDTF">2023-12-26T16:23:00Z</dcterms:created>
  <dcterms:modified xsi:type="dcterms:W3CDTF">2026-01-09T16:45:00Z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